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814DD">
        <w:rPr>
          <w:rFonts w:ascii="Times New Roman" w:hAnsi="Times New Roman" w:cs="Times New Roman"/>
          <w:sz w:val="36"/>
          <w:szCs w:val="28"/>
        </w:rPr>
        <w:t xml:space="preserve">II Брянского областного хореографического </w:t>
      </w:r>
    </w:p>
    <w:p w:rsidR="00025321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814DD">
        <w:rPr>
          <w:rFonts w:ascii="Times New Roman" w:hAnsi="Times New Roman" w:cs="Times New Roman"/>
          <w:sz w:val="36"/>
          <w:szCs w:val="28"/>
        </w:rPr>
        <w:t xml:space="preserve">конкурса </w:t>
      </w:r>
      <w:r>
        <w:rPr>
          <w:rFonts w:ascii="Times New Roman" w:hAnsi="Times New Roman" w:cs="Times New Roman"/>
          <w:sz w:val="36"/>
          <w:szCs w:val="28"/>
        </w:rPr>
        <w:t>– фестиваля, посвященного 140-</w:t>
      </w:r>
      <w:r w:rsidRPr="00B814DD">
        <w:rPr>
          <w:rFonts w:ascii="Times New Roman" w:hAnsi="Times New Roman" w:cs="Times New Roman"/>
          <w:sz w:val="36"/>
          <w:szCs w:val="28"/>
        </w:rPr>
        <w:t>летию со дня рождения великой русской балерины Анны Павловой</w:t>
      </w: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712B00" w:rsidRDefault="00712B00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712B00" w:rsidRDefault="00712B00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712B00" w:rsidRDefault="00712B00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712B00" w:rsidRDefault="00712B00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Pr="00712B00" w:rsidRDefault="00B814DD" w:rsidP="00B814DD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12B00">
        <w:rPr>
          <w:rFonts w:ascii="Times New Roman" w:hAnsi="Times New Roman" w:cs="Times New Roman"/>
          <w:b/>
          <w:sz w:val="52"/>
          <w:szCs w:val="28"/>
        </w:rPr>
        <w:t>ПРОТОКОЛ</w:t>
      </w: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18 февраля 2021 года</w:t>
      </w: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Default="00B814DD" w:rsidP="009A3509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B814DD" w:rsidRP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 w:rsidRPr="009A3509">
        <w:rPr>
          <w:rFonts w:ascii="Times New Roman" w:hAnsi="Times New Roman" w:cs="Times New Roman"/>
          <w:b/>
          <w:szCs w:val="28"/>
        </w:rPr>
        <w:t>Председатель жюри: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 w:rsidRPr="009A3509">
        <w:rPr>
          <w:rFonts w:ascii="Times New Roman" w:hAnsi="Times New Roman" w:cs="Times New Roman"/>
          <w:b/>
          <w:szCs w:val="28"/>
        </w:rPr>
        <w:t>Краснова Татьяна Николаевна-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методист хореографического отделения,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преподаватель классического танца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ГБПОУ города Москвы «Колледж музыкально-театрального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>искусства имени Г.П. Вишневской»</w:t>
      </w:r>
    </w:p>
    <w:p w:rsid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Члены жюри:</w:t>
      </w:r>
    </w:p>
    <w:p w:rsid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 w:rsidRPr="009A3509">
        <w:rPr>
          <w:rFonts w:ascii="Times New Roman" w:hAnsi="Times New Roman" w:cs="Times New Roman"/>
          <w:b/>
          <w:szCs w:val="28"/>
        </w:rPr>
        <w:t>Панкратова Лариса Юрьевна</w:t>
      </w:r>
      <w:r>
        <w:rPr>
          <w:rFonts w:ascii="Times New Roman" w:hAnsi="Times New Roman" w:cs="Times New Roman"/>
          <w:b/>
          <w:szCs w:val="28"/>
        </w:rPr>
        <w:t>-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9A3509">
        <w:rPr>
          <w:rFonts w:ascii="Times New Roman" w:hAnsi="Times New Roman" w:cs="Times New Roman"/>
          <w:szCs w:val="28"/>
        </w:rPr>
        <w:t xml:space="preserve">реподаватель </w:t>
      </w:r>
      <w:proofErr w:type="gramStart"/>
      <w:r w:rsidRPr="009A3509">
        <w:rPr>
          <w:rFonts w:ascii="Times New Roman" w:hAnsi="Times New Roman" w:cs="Times New Roman"/>
          <w:szCs w:val="28"/>
        </w:rPr>
        <w:t>народно-сценического</w:t>
      </w:r>
      <w:proofErr w:type="gramEnd"/>
      <w:r w:rsidRPr="009A3509">
        <w:rPr>
          <w:rFonts w:ascii="Times New Roman" w:hAnsi="Times New Roman" w:cs="Times New Roman"/>
          <w:szCs w:val="28"/>
        </w:rPr>
        <w:t xml:space="preserve">,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proofErr w:type="gramStart"/>
      <w:r w:rsidRPr="009A3509">
        <w:rPr>
          <w:rFonts w:ascii="Times New Roman" w:hAnsi="Times New Roman" w:cs="Times New Roman"/>
          <w:szCs w:val="28"/>
        </w:rPr>
        <w:t>историко-бытового</w:t>
      </w:r>
      <w:proofErr w:type="gramEnd"/>
      <w:r w:rsidRPr="009A3509">
        <w:rPr>
          <w:rFonts w:ascii="Times New Roman" w:hAnsi="Times New Roman" w:cs="Times New Roman"/>
          <w:szCs w:val="28"/>
        </w:rPr>
        <w:t xml:space="preserve"> танцев, импровизации 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ГБПОУ города Москвы «Колледж музыкально-театрального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>искусства имени Г.П. Вишневской»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 w:rsidRPr="009A3509">
        <w:rPr>
          <w:rFonts w:ascii="Times New Roman" w:hAnsi="Times New Roman" w:cs="Times New Roman"/>
          <w:b/>
          <w:szCs w:val="28"/>
        </w:rPr>
        <w:t>Рябцева Татьяна Александровна-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преподаватель кафедры народной 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художественной культуры 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>ОГБОУ ВО «</w:t>
      </w:r>
      <w:proofErr w:type="spellStart"/>
      <w:proofErr w:type="gramStart"/>
      <w:r w:rsidRPr="009A3509">
        <w:rPr>
          <w:rFonts w:ascii="Times New Roman" w:hAnsi="Times New Roman" w:cs="Times New Roman"/>
          <w:szCs w:val="28"/>
        </w:rPr>
        <w:t>C</w:t>
      </w:r>
      <w:proofErr w:type="gramEnd"/>
      <w:r w:rsidRPr="009A3509">
        <w:rPr>
          <w:rFonts w:ascii="Times New Roman" w:hAnsi="Times New Roman" w:cs="Times New Roman"/>
          <w:szCs w:val="28"/>
        </w:rPr>
        <w:t>моленский</w:t>
      </w:r>
      <w:proofErr w:type="spellEnd"/>
      <w:r w:rsidRPr="009A3509">
        <w:rPr>
          <w:rFonts w:ascii="Times New Roman" w:hAnsi="Times New Roman" w:cs="Times New Roman"/>
          <w:szCs w:val="28"/>
        </w:rPr>
        <w:t xml:space="preserve"> государственный  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институт  искусств»,   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 xml:space="preserve">педагог-балетмейстер </w:t>
      </w:r>
      <w:proofErr w:type="gramStart"/>
      <w:r w:rsidRPr="009A3509">
        <w:rPr>
          <w:rFonts w:ascii="Times New Roman" w:hAnsi="Times New Roman" w:cs="Times New Roman"/>
          <w:szCs w:val="28"/>
        </w:rPr>
        <w:t>образцового</w:t>
      </w:r>
      <w:proofErr w:type="gramEnd"/>
      <w:r w:rsidRPr="009A3509">
        <w:rPr>
          <w:rFonts w:ascii="Times New Roman" w:hAnsi="Times New Roman" w:cs="Times New Roman"/>
          <w:szCs w:val="28"/>
        </w:rPr>
        <w:t xml:space="preserve"> </w:t>
      </w:r>
    </w:p>
    <w:p w:rsidR="009A3509" w:rsidRDefault="009A3509" w:rsidP="009A3509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>хореографического коллектива</w:t>
      </w:r>
    </w:p>
    <w:p w:rsidR="009A3509" w:rsidRPr="009A3509" w:rsidRDefault="009A3509" w:rsidP="009A3509">
      <w:pPr>
        <w:spacing w:after="0"/>
        <w:rPr>
          <w:rFonts w:ascii="Times New Roman" w:hAnsi="Times New Roman" w:cs="Times New Roman"/>
          <w:b/>
          <w:szCs w:val="28"/>
        </w:rPr>
      </w:pPr>
      <w:r w:rsidRPr="009A3509">
        <w:rPr>
          <w:rFonts w:ascii="Times New Roman" w:hAnsi="Times New Roman" w:cs="Times New Roman"/>
          <w:b/>
          <w:szCs w:val="28"/>
        </w:rPr>
        <w:t>Ответственный секретарь:</w:t>
      </w:r>
    </w:p>
    <w:p w:rsidR="00B814DD" w:rsidRPr="009A3509" w:rsidRDefault="009A3509" w:rsidP="00712B00">
      <w:pPr>
        <w:spacing w:after="0"/>
        <w:rPr>
          <w:rFonts w:ascii="Times New Roman" w:hAnsi="Times New Roman" w:cs="Times New Roman"/>
          <w:szCs w:val="28"/>
        </w:rPr>
      </w:pPr>
      <w:r w:rsidRPr="009A3509">
        <w:rPr>
          <w:rFonts w:ascii="Times New Roman" w:hAnsi="Times New Roman" w:cs="Times New Roman"/>
          <w:szCs w:val="28"/>
        </w:rPr>
        <w:t>Дьяченко Нина Андреевна</w:t>
      </w:r>
    </w:p>
    <w:p w:rsidR="00B814DD" w:rsidRDefault="00B814DD" w:rsidP="00B814D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814DD" w:rsidRPr="00482E22" w:rsidRDefault="00B814DD" w:rsidP="00B81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lastRenderedPageBreak/>
        <w:t>Прослушав и обсудив выступления участников II Брянского областного хореографического конкурса-фестиваля, посвященного 140-летию со дня рождения великой русской балерины Анны Павловой, жюри постановило наградить дипломами победителя конкурса следующих участников:</w:t>
      </w:r>
    </w:p>
    <w:p w:rsidR="00B814DD" w:rsidRPr="00482E22" w:rsidRDefault="00B814DD" w:rsidP="00B81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Номинация «Народный танец»</w:t>
      </w: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«СОЛО»</w:t>
      </w: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814DD" w:rsidRPr="00482E22" w:rsidRDefault="00B814DD" w:rsidP="001F00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Дурова Ульяна, танец «Барынька», МБУДО «Детская школа искусств № 1 им. Т.П. Николаевой», преподаватель Шилякова Наталья Викторовна</w:t>
      </w:r>
    </w:p>
    <w:p w:rsidR="000242A6" w:rsidRDefault="000242A6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814DD" w:rsidRPr="00482E22" w:rsidRDefault="00B814DD" w:rsidP="00B81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«Лукоморье», танец «Полька-подружка», МБУДО «Детская школа искусств № 1 им. Т.П. Николаевой», преподаватель Кириллова Наталья Борисовна</w:t>
      </w:r>
    </w:p>
    <w:p w:rsidR="001F0043" w:rsidRPr="00482E22" w:rsidRDefault="001F0043" w:rsidP="001F0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ансамбль танца «Акварель», танец «Праздничная плясовая</w:t>
      </w:r>
      <w:r w:rsidR="007C4DCC">
        <w:rPr>
          <w:rFonts w:ascii="Times New Roman" w:hAnsi="Times New Roman" w:cs="Times New Roman"/>
          <w:sz w:val="28"/>
          <w:szCs w:val="28"/>
        </w:rPr>
        <w:t>»</w:t>
      </w:r>
      <w:r w:rsidRPr="00482E22">
        <w:rPr>
          <w:rFonts w:ascii="Times New Roman" w:hAnsi="Times New Roman" w:cs="Times New Roman"/>
          <w:sz w:val="28"/>
          <w:szCs w:val="28"/>
        </w:rPr>
        <w:t xml:space="preserve">, МБУДО "Детская школа хореографического искусства города Брянска", руководители Иванова Олеся Борисовна,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Юлия Федоровна, Федькова Анна Владимировна</w:t>
      </w:r>
    </w:p>
    <w:p w:rsidR="00B814DD" w:rsidRPr="00482E22" w:rsidRDefault="00B814DD" w:rsidP="00B814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814DD" w:rsidRPr="00482E22" w:rsidRDefault="00B814DD" w:rsidP="00B814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 xml:space="preserve">Ансамбль танца «Молодцы!», танец «Казачата!», МБУДО «Дятьковская детская хореографическая школа»,  преподаватель </w:t>
      </w:r>
      <w:r w:rsidR="001F0043" w:rsidRPr="00482E22">
        <w:rPr>
          <w:rFonts w:ascii="Times New Roman" w:hAnsi="Times New Roman" w:cs="Times New Roman"/>
          <w:sz w:val="28"/>
          <w:szCs w:val="28"/>
        </w:rPr>
        <w:t xml:space="preserve">Орлов Юрий Дмитриевич, </w:t>
      </w:r>
      <w:r w:rsidRPr="00482E22">
        <w:rPr>
          <w:rFonts w:ascii="Times New Roman" w:hAnsi="Times New Roman" w:cs="Times New Roman"/>
          <w:sz w:val="28"/>
          <w:szCs w:val="28"/>
        </w:rPr>
        <w:t>Заслуженный работник культуры РФ, концертмейстер Коваленко Вера Ивановна</w:t>
      </w:r>
    </w:p>
    <w:p w:rsidR="001F0043" w:rsidRPr="00482E22" w:rsidRDefault="001F0043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F0043" w:rsidRPr="00482E22" w:rsidRDefault="001F0043" w:rsidP="001F0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ансамбль «Ассорти», танец «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Вертёхи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>», МБУДО «Почепская детская школа искусств им. М.И. Блантера», руководители Будина Оксана Сергеевна, Попова Наталья Сергеевна</w:t>
      </w:r>
    </w:p>
    <w:p w:rsidR="001F0043" w:rsidRPr="00482E22" w:rsidRDefault="001F0043" w:rsidP="001F0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F0043" w:rsidRPr="00482E22" w:rsidRDefault="001F0043" w:rsidP="001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 xml:space="preserve">Образцовый хореографический ансамбль «Карусель», танец «Светит месяц», МБУДО «Унечская детская школа искусств», руководители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:rsidR="001F0043" w:rsidRPr="00482E22" w:rsidRDefault="001F0043" w:rsidP="00B81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F0043" w:rsidRPr="00482E22" w:rsidRDefault="001F0043" w:rsidP="001F00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Ансамбль, танец «Крапива лебеда», МБУДО «Рогнединская детская школа искусств», преподаватель Гродненская Татьяна Григорьевна</w:t>
      </w:r>
    </w:p>
    <w:p w:rsidR="000242A6" w:rsidRDefault="000242A6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A6" w:rsidRDefault="000242A6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A6" w:rsidRDefault="000242A6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43" w:rsidRPr="00482E22" w:rsidRDefault="001F0043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1F0043" w:rsidRPr="00482E22" w:rsidRDefault="001F0043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 «МАЛЫЕ ФОРМЫ»</w:t>
      </w:r>
    </w:p>
    <w:p w:rsidR="001F0043" w:rsidRPr="00482E22" w:rsidRDefault="001F0043" w:rsidP="001F00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F0043" w:rsidRPr="00482E22" w:rsidRDefault="001F0043" w:rsidP="00FC1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«Радуга», </w:t>
      </w:r>
      <w:r w:rsidR="00482E22" w:rsidRPr="00482E22">
        <w:rPr>
          <w:rFonts w:ascii="Times New Roman" w:hAnsi="Times New Roman" w:cs="Times New Roman"/>
          <w:sz w:val="28"/>
          <w:szCs w:val="28"/>
        </w:rPr>
        <w:t xml:space="preserve">танец «Словацкая полька», МБУДО «Детская школа искусств р.п. Климово», хореограф </w:t>
      </w:r>
      <w:proofErr w:type="spellStart"/>
      <w:r w:rsidR="00482E22" w:rsidRPr="00482E2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482E22" w:rsidRPr="00482E22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1F0043" w:rsidRPr="00482E22" w:rsidRDefault="001F0043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482E22" w:rsidRPr="00482E22" w:rsidRDefault="001F0043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82E22" w:rsidRDefault="00482E22" w:rsidP="00482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Хореографический коллектив «Радуга»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482E22">
        <w:rPr>
          <w:rFonts w:ascii="Times New Roman" w:hAnsi="Times New Roman" w:cs="Times New Roman"/>
          <w:sz w:val="28"/>
          <w:szCs w:val="28"/>
        </w:rPr>
        <w:t>«Вертушки»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Климово», хореограф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Галина Робертовна</w:t>
      </w:r>
    </w:p>
    <w:p w:rsidR="00482E22" w:rsidRPr="00482E22" w:rsidRDefault="00482E22" w:rsidP="00482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</w:t>
      </w:r>
      <w:r>
        <w:rPr>
          <w:rFonts w:ascii="Times New Roman" w:hAnsi="Times New Roman" w:cs="Times New Roman"/>
          <w:sz w:val="28"/>
          <w:szCs w:val="28"/>
        </w:rPr>
        <w:t>, танец «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Свенская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ярмарка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22">
        <w:rPr>
          <w:rFonts w:ascii="Times New Roman" w:hAnsi="Times New Roman" w:cs="Times New Roman"/>
          <w:sz w:val="28"/>
          <w:szCs w:val="28"/>
        </w:rPr>
        <w:t>Чернавская Маргарита Леонидовна</w:t>
      </w:r>
    </w:p>
    <w:p w:rsidR="00482E22" w:rsidRPr="00482E22" w:rsidRDefault="00482E22" w:rsidP="0048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82E22" w:rsidRDefault="00482E22" w:rsidP="00482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482E22">
        <w:rPr>
          <w:rFonts w:ascii="Times New Roman" w:hAnsi="Times New Roman" w:cs="Times New Roman"/>
          <w:sz w:val="28"/>
          <w:szCs w:val="28"/>
        </w:rPr>
        <w:t>«Цветы лотоса»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руководитель Ермолова Виктория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преподаватель Д</w:t>
      </w:r>
      <w:r>
        <w:rPr>
          <w:rFonts w:ascii="Times New Roman" w:hAnsi="Times New Roman" w:cs="Times New Roman"/>
          <w:sz w:val="28"/>
          <w:szCs w:val="28"/>
        </w:rPr>
        <w:t xml:space="preserve">орошина Александра Михайловна </w:t>
      </w:r>
    </w:p>
    <w:p w:rsidR="00FC1FAD" w:rsidRPr="00482E22" w:rsidRDefault="00FC1FAD" w:rsidP="00FC1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AD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FC1FAD">
        <w:rPr>
          <w:rFonts w:ascii="Times New Roman" w:hAnsi="Times New Roman" w:cs="Times New Roman"/>
          <w:sz w:val="28"/>
          <w:szCs w:val="28"/>
        </w:rPr>
        <w:t>«Праздничная»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FAD">
        <w:rPr>
          <w:rFonts w:ascii="Times New Roman" w:hAnsi="Times New Roman" w:cs="Times New Roman"/>
          <w:sz w:val="28"/>
          <w:szCs w:val="28"/>
        </w:rPr>
        <w:t>МБУ ДО «Суражская детская школа искусств имени А.П.Ковалевского»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C1FAD">
        <w:rPr>
          <w:rFonts w:ascii="Times New Roman" w:hAnsi="Times New Roman" w:cs="Times New Roman"/>
          <w:sz w:val="28"/>
          <w:szCs w:val="28"/>
        </w:rPr>
        <w:t>Казачкова Галина Витальевна</w:t>
      </w:r>
    </w:p>
    <w:p w:rsidR="00482E22" w:rsidRPr="00482E22" w:rsidRDefault="00482E22" w:rsidP="00482E22">
      <w:pPr>
        <w:tabs>
          <w:tab w:val="left" w:pos="57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82E22" w:rsidRDefault="00482E22" w:rsidP="00482E22">
      <w:pPr>
        <w:tabs>
          <w:tab w:val="left" w:pos="468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2E22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«Карусель»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482E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Проходочка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«Унечская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</w:p>
    <w:p w:rsidR="00482E22" w:rsidRPr="00482E22" w:rsidRDefault="00482E22" w:rsidP="00482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82E22" w:rsidRPr="00482E22" w:rsidRDefault="007B1078" w:rsidP="007B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1078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 танец </w:t>
      </w:r>
      <w:r w:rsidRPr="007B1078">
        <w:rPr>
          <w:rFonts w:ascii="Times New Roman" w:hAnsi="Times New Roman" w:cs="Times New Roman"/>
          <w:sz w:val="28"/>
          <w:szCs w:val="28"/>
        </w:rPr>
        <w:t>«Русская девичья плясовая»</w:t>
      </w:r>
      <w:r>
        <w:rPr>
          <w:rFonts w:ascii="Times New Roman" w:hAnsi="Times New Roman" w:cs="Times New Roman"/>
          <w:sz w:val="28"/>
          <w:szCs w:val="28"/>
        </w:rPr>
        <w:t xml:space="preserve">, МБУДО «Дубровская </w:t>
      </w:r>
      <w:r w:rsidRPr="00482E22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C1FAD">
        <w:rPr>
          <w:rFonts w:ascii="Times New Roman" w:hAnsi="Times New Roman" w:cs="Times New Roman"/>
          <w:sz w:val="28"/>
          <w:szCs w:val="28"/>
        </w:rPr>
        <w:t>руководитель</w:t>
      </w:r>
      <w:r w:rsidR="00FC1FAD" w:rsidRPr="007B1078">
        <w:rPr>
          <w:rFonts w:ascii="Times New Roman" w:hAnsi="Times New Roman" w:cs="Times New Roman"/>
          <w:sz w:val="28"/>
          <w:szCs w:val="28"/>
        </w:rPr>
        <w:t xml:space="preserve"> </w:t>
      </w:r>
      <w:r w:rsidRPr="007B1078">
        <w:rPr>
          <w:rFonts w:ascii="Times New Roman" w:hAnsi="Times New Roman" w:cs="Times New Roman"/>
          <w:sz w:val="28"/>
          <w:szCs w:val="28"/>
        </w:rPr>
        <w:t>Куприна Эльвира Эткаровна</w:t>
      </w:r>
    </w:p>
    <w:p w:rsidR="001F0043" w:rsidRDefault="00FC1FAD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FC1FAD" w:rsidRDefault="00FC1FAD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«СОЛО»</w:t>
      </w:r>
    </w:p>
    <w:p w:rsidR="00FC1FAD" w:rsidRPr="00482E22" w:rsidRDefault="00FC1FAD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A3509" w:rsidRDefault="00FC1FAD" w:rsidP="009A35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1FAD">
        <w:rPr>
          <w:rFonts w:ascii="Times New Roman" w:hAnsi="Times New Roman" w:cs="Times New Roman"/>
          <w:sz w:val="28"/>
          <w:szCs w:val="28"/>
        </w:rPr>
        <w:t>Пакусо</w:t>
      </w:r>
      <w:proofErr w:type="spellEnd"/>
      <w:r w:rsidRPr="00FC1FAD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FAD">
        <w:rPr>
          <w:rFonts w:ascii="Times New Roman" w:hAnsi="Times New Roman" w:cs="Times New Roman"/>
          <w:sz w:val="28"/>
          <w:szCs w:val="28"/>
        </w:rPr>
        <w:t>Образцовый ансамбль танца «Акварель»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FC1FAD">
        <w:rPr>
          <w:rFonts w:ascii="Times New Roman" w:hAnsi="Times New Roman" w:cs="Times New Roman"/>
          <w:sz w:val="28"/>
          <w:szCs w:val="28"/>
        </w:rPr>
        <w:t>«Кружит девушку любовь»</w:t>
      </w:r>
      <w:r w:rsidR="006C1A47">
        <w:rPr>
          <w:rFonts w:ascii="Times New Roman" w:hAnsi="Times New Roman" w:cs="Times New Roman"/>
          <w:sz w:val="28"/>
          <w:szCs w:val="28"/>
        </w:rPr>
        <w:t xml:space="preserve">, </w:t>
      </w:r>
      <w:r w:rsidR="006C1A47" w:rsidRPr="00482E22">
        <w:rPr>
          <w:rFonts w:ascii="Times New Roman" w:hAnsi="Times New Roman" w:cs="Times New Roman"/>
          <w:sz w:val="28"/>
          <w:szCs w:val="28"/>
        </w:rPr>
        <w:t xml:space="preserve">МБУДО "Детская школа хореографического искусства города Брянска", руководители Иванова Олеся Борисовна, </w:t>
      </w:r>
      <w:proofErr w:type="spellStart"/>
      <w:r w:rsidR="006C1A47" w:rsidRPr="00482E22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="006C1A47" w:rsidRPr="00482E22">
        <w:rPr>
          <w:rFonts w:ascii="Times New Roman" w:hAnsi="Times New Roman" w:cs="Times New Roman"/>
          <w:sz w:val="28"/>
          <w:szCs w:val="28"/>
        </w:rPr>
        <w:t xml:space="preserve"> Юлия Федоровна, Федькова Анна Владимировна</w:t>
      </w:r>
    </w:p>
    <w:p w:rsidR="009A3509" w:rsidRDefault="009A3509" w:rsidP="009A350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42A6" w:rsidRPr="009A3509" w:rsidRDefault="000242A6" w:rsidP="009A3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509">
        <w:rPr>
          <w:rFonts w:ascii="Times New Roman" w:hAnsi="Times New Roman" w:cs="Times New Roman"/>
          <w:b/>
          <w:sz w:val="28"/>
          <w:szCs w:val="28"/>
        </w:rPr>
        <w:lastRenderedPageBreak/>
        <w:t>«МАЛЫЕ ФОРМЫ»</w:t>
      </w:r>
      <w:r w:rsidRPr="009A3509">
        <w:rPr>
          <w:rFonts w:ascii="Times New Roman" w:hAnsi="Times New Roman" w:cs="Times New Roman"/>
          <w:b/>
          <w:sz w:val="28"/>
          <w:szCs w:val="28"/>
        </w:rPr>
        <w:br/>
        <w:t xml:space="preserve">Лауреат </w:t>
      </w:r>
      <w:r w:rsidRPr="009A350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A3509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9A350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242A6" w:rsidRDefault="000242A6" w:rsidP="000242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47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6C1A47">
        <w:rPr>
          <w:rFonts w:ascii="Times New Roman" w:hAnsi="Times New Roman" w:cs="Times New Roman"/>
          <w:sz w:val="28"/>
          <w:szCs w:val="28"/>
        </w:rPr>
        <w:t>«У колодца»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руководитель Ермолова Виктория Валерьевн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2A6" w:rsidRDefault="000242A6" w:rsidP="00024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AD" w:rsidRDefault="00FC1FAD" w:rsidP="00024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B612D6" w:rsidRDefault="00B612D6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612D6" w:rsidRPr="00B612D6" w:rsidRDefault="00B612D6" w:rsidP="009A3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D6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B612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12D6">
        <w:rPr>
          <w:rFonts w:ascii="Times New Roman" w:hAnsi="Times New Roman" w:cs="Times New Roman"/>
          <w:sz w:val="28"/>
          <w:szCs w:val="28"/>
        </w:rPr>
        <w:t>Матрёнушки</w:t>
      </w:r>
      <w:proofErr w:type="spellEnd"/>
      <w:r w:rsidRPr="00B61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МБУДО </w:t>
      </w:r>
      <w:r w:rsidRPr="00482E22">
        <w:rPr>
          <w:rFonts w:ascii="Times New Roman" w:hAnsi="Times New Roman" w:cs="Times New Roman"/>
          <w:sz w:val="28"/>
          <w:szCs w:val="28"/>
        </w:rPr>
        <w:t>«Детская школа искусств</w:t>
      </w:r>
      <w:r>
        <w:rPr>
          <w:rFonts w:ascii="Times New Roman" w:hAnsi="Times New Roman" w:cs="Times New Roman"/>
          <w:sz w:val="28"/>
          <w:szCs w:val="28"/>
        </w:rPr>
        <w:t>» г. Сельцо, р</w:t>
      </w:r>
      <w:r w:rsidRPr="00B612D6">
        <w:rPr>
          <w:rFonts w:ascii="Times New Roman" w:hAnsi="Times New Roman" w:cs="Times New Roman"/>
          <w:sz w:val="28"/>
          <w:szCs w:val="28"/>
        </w:rPr>
        <w:t>уководитель Грибанова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612D6">
        <w:rPr>
          <w:rFonts w:ascii="Times New Roman" w:hAnsi="Times New Roman" w:cs="Times New Roman"/>
          <w:sz w:val="28"/>
          <w:szCs w:val="28"/>
        </w:rPr>
        <w:t>едагог Буланова Алеся Владимировна</w:t>
      </w:r>
    </w:p>
    <w:p w:rsidR="006C1A47" w:rsidRDefault="006C1A47" w:rsidP="006C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C1A47" w:rsidRDefault="006C1A47" w:rsidP="006C1A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A47">
        <w:rPr>
          <w:rFonts w:ascii="Times New Roman" w:hAnsi="Times New Roman" w:cs="Times New Roman"/>
          <w:sz w:val="28"/>
          <w:szCs w:val="28"/>
        </w:rPr>
        <w:t>Хореографический коллектив «Радуга»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6C1A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1A47"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 w:rsidRPr="006C1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Климово», хореограф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22"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 w:rsidRPr="00482E22">
        <w:rPr>
          <w:rFonts w:ascii="Times New Roman" w:hAnsi="Times New Roman" w:cs="Times New Roman"/>
          <w:sz w:val="28"/>
          <w:szCs w:val="28"/>
        </w:rPr>
        <w:t xml:space="preserve"> Галина Робертовна</w:t>
      </w:r>
    </w:p>
    <w:p w:rsidR="006C1A47" w:rsidRDefault="006C1A47" w:rsidP="006C1A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A47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6C1A47">
        <w:rPr>
          <w:rFonts w:ascii="Times New Roman" w:hAnsi="Times New Roman" w:cs="Times New Roman"/>
          <w:sz w:val="28"/>
          <w:szCs w:val="28"/>
        </w:rPr>
        <w:t>«У колодца»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руководитель Ермолова Виктория Валерьевна</w:t>
      </w:r>
    </w:p>
    <w:p w:rsidR="00B612D6" w:rsidRPr="006C1A47" w:rsidRDefault="00B612D6" w:rsidP="00B61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2D6">
        <w:rPr>
          <w:rFonts w:ascii="Times New Roman" w:hAnsi="Times New Roman" w:cs="Times New Roman"/>
          <w:sz w:val="28"/>
          <w:szCs w:val="28"/>
        </w:rPr>
        <w:t>Ансамбль танца «Грация»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B612D6">
        <w:rPr>
          <w:rFonts w:ascii="Times New Roman" w:hAnsi="Times New Roman" w:cs="Times New Roman"/>
          <w:sz w:val="28"/>
          <w:szCs w:val="28"/>
        </w:rPr>
        <w:t>«Волчок»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2D6">
        <w:rPr>
          <w:rFonts w:ascii="Times New Roman" w:hAnsi="Times New Roman" w:cs="Times New Roman"/>
          <w:sz w:val="28"/>
          <w:szCs w:val="28"/>
        </w:rPr>
        <w:t>МБУДО «Дятьковская детская хореогр</w:t>
      </w:r>
      <w:r w:rsidR="009A3509">
        <w:rPr>
          <w:rFonts w:ascii="Times New Roman" w:hAnsi="Times New Roman" w:cs="Times New Roman"/>
          <w:sz w:val="28"/>
          <w:szCs w:val="28"/>
        </w:rPr>
        <w:t>афическая школа»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B612D6">
        <w:rPr>
          <w:rFonts w:ascii="Times New Roman" w:hAnsi="Times New Roman" w:cs="Times New Roman"/>
          <w:sz w:val="28"/>
          <w:szCs w:val="28"/>
        </w:rPr>
        <w:t xml:space="preserve">Кеба Александра Александровна, </w:t>
      </w:r>
      <w:proofErr w:type="spellStart"/>
      <w:r w:rsidRPr="00B612D6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Pr="00B612D6">
        <w:rPr>
          <w:rFonts w:ascii="Times New Roman" w:hAnsi="Times New Roman" w:cs="Times New Roman"/>
          <w:sz w:val="28"/>
          <w:szCs w:val="28"/>
        </w:rPr>
        <w:t xml:space="preserve"> Светлана Александровна, концертмейстер Коваленко Вера Ивановна, Ермаков Анатолий Константинович</w:t>
      </w:r>
    </w:p>
    <w:p w:rsidR="00FC1FAD" w:rsidRDefault="00FC1FAD" w:rsidP="00FC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C1FAD" w:rsidRDefault="00FC1FAD" w:rsidP="00712B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1FAD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FC1F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1FAD">
        <w:rPr>
          <w:rFonts w:ascii="Times New Roman" w:hAnsi="Times New Roman" w:cs="Times New Roman"/>
          <w:sz w:val="28"/>
          <w:szCs w:val="28"/>
        </w:rPr>
        <w:t>Вертуха</w:t>
      </w:r>
      <w:proofErr w:type="spellEnd"/>
      <w:r w:rsidRPr="00FC1F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МБУДО «Дубровская </w:t>
      </w:r>
      <w:r w:rsidRPr="00482E22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», руководитель</w:t>
      </w:r>
      <w:r w:rsidRPr="007B1078">
        <w:rPr>
          <w:rFonts w:ascii="Times New Roman" w:hAnsi="Times New Roman" w:cs="Times New Roman"/>
          <w:sz w:val="28"/>
          <w:szCs w:val="28"/>
        </w:rPr>
        <w:t xml:space="preserve"> Куприна Эльвира Эткаровна</w:t>
      </w:r>
    </w:p>
    <w:p w:rsidR="00B612D6" w:rsidRPr="00B612D6" w:rsidRDefault="00B612D6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6">
        <w:rPr>
          <w:rFonts w:ascii="Times New Roman" w:hAnsi="Times New Roman" w:cs="Times New Roman"/>
          <w:b/>
          <w:sz w:val="28"/>
          <w:szCs w:val="28"/>
        </w:rPr>
        <w:t>Номинация «Классический танец»</w:t>
      </w:r>
    </w:p>
    <w:p w:rsidR="00B612D6" w:rsidRPr="00B612D6" w:rsidRDefault="00B612D6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6">
        <w:rPr>
          <w:rFonts w:ascii="Times New Roman" w:hAnsi="Times New Roman" w:cs="Times New Roman"/>
          <w:b/>
          <w:sz w:val="28"/>
          <w:szCs w:val="28"/>
        </w:rPr>
        <w:t>Младшая возрастная группа</w:t>
      </w:r>
    </w:p>
    <w:p w:rsidR="00B612D6" w:rsidRPr="00B612D6" w:rsidRDefault="00B612D6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6">
        <w:rPr>
          <w:rFonts w:ascii="Times New Roman" w:hAnsi="Times New Roman" w:cs="Times New Roman"/>
          <w:b/>
          <w:sz w:val="28"/>
          <w:szCs w:val="28"/>
        </w:rPr>
        <w:t>«МАЛЫЕ ФОРМЫ»</w:t>
      </w:r>
    </w:p>
    <w:p w:rsidR="00B612D6" w:rsidRDefault="00B612D6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612D6" w:rsidRDefault="00B612D6" w:rsidP="00B61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2D6">
        <w:rPr>
          <w:rFonts w:ascii="Times New Roman" w:hAnsi="Times New Roman" w:cs="Times New Roman"/>
          <w:sz w:val="28"/>
          <w:szCs w:val="28"/>
        </w:rPr>
        <w:t>Хореографический коллектив «Рапсодия»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2D6">
        <w:rPr>
          <w:rFonts w:ascii="Times New Roman" w:hAnsi="Times New Roman" w:cs="Times New Roman"/>
          <w:sz w:val="28"/>
          <w:szCs w:val="28"/>
        </w:rPr>
        <w:t>Танец китайских кукол из балета «Фея кукол»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D6">
        <w:rPr>
          <w:rFonts w:ascii="Times New Roman" w:hAnsi="Times New Roman" w:cs="Times New Roman"/>
          <w:sz w:val="28"/>
          <w:szCs w:val="28"/>
        </w:rPr>
        <w:t>Салтыкова Наталья Валентиновна</w:t>
      </w:r>
    </w:p>
    <w:p w:rsidR="00E114EB" w:rsidRDefault="00E114EB" w:rsidP="00E1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114EB" w:rsidRDefault="00E114EB" w:rsidP="00E114E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r w:rsidRPr="005847B2">
        <w:rPr>
          <w:rFonts w:ascii="Times New Roman" w:hAnsi="Times New Roman" w:cs="Times New Roman"/>
          <w:sz w:val="28"/>
          <w:szCs w:val="28"/>
        </w:rPr>
        <w:t>Лада</w:t>
      </w:r>
      <w:r>
        <w:rPr>
          <w:rFonts w:ascii="Times New Roman" w:hAnsi="Times New Roman" w:cs="Times New Roman"/>
          <w:sz w:val="28"/>
          <w:szCs w:val="28"/>
        </w:rPr>
        <w:t xml:space="preserve">», танец </w:t>
      </w:r>
      <w:r w:rsidRPr="005847B2">
        <w:rPr>
          <w:rFonts w:ascii="Times New Roman" w:hAnsi="Times New Roman" w:cs="Times New Roman"/>
          <w:sz w:val="28"/>
          <w:szCs w:val="28"/>
        </w:rPr>
        <w:t>Вариация "Золотые рыбки" из балета "Конек - горбунок"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847B2">
        <w:rPr>
          <w:rFonts w:ascii="Times New Roman" w:hAnsi="Times New Roman" w:cs="Times New Roman"/>
          <w:sz w:val="28"/>
          <w:szCs w:val="28"/>
        </w:rPr>
        <w:t>МБУДО "Д</w:t>
      </w:r>
      <w:r>
        <w:rPr>
          <w:rFonts w:ascii="Times New Roman" w:hAnsi="Times New Roman" w:cs="Times New Roman"/>
          <w:sz w:val="28"/>
          <w:szCs w:val="28"/>
        </w:rPr>
        <w:t>етская школа искусств п. Старь",</w:t>
      </w:r>
      <w:r w:rsidR="0089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47B2">
        <w:rPr>
          <w:rFonts w:ascii="Times New Roman" w:hAnsi="Times New Roman" w:cs="Times New Roman"/>
          <w:sz w:val="28"/>
          <w:szCs w:val="28"/>
        </w:rPr>
        <w:t xml:space="preserve"> Фетисова Галина Борисовна</w:t>
      </w:r>
      <w:proofErr w:type="gramEnd"/>
    </w:p>
    <w:p w:rsidR="009A3509" w:rsidRDefault="009A3509" w:rsidP="00E11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EB" w:rsidRDefault="00E114EB" w:rsidP="00E1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242A6" w:rsidRPr="000242A6" w:rsidRDefault="00E114EB" w:rsidP="000242A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r w:rsidRPr="005847B2">
        <w:rPr>
          <w:rFonts w:ascii="Times New Roman" w:hAnsi="Times New Roman" w:cs="Times New Roman"/>
          <w:sz w:val="28"/>
          <w:szCs w:val="28"/>
        </w:rPr>
        <w:t>Лада</w:t>
      </w:r>
      <w:r>
        <w:rPr>
          <w:rFonts w:ascii="Times New Roman" w:hAnsi="Times New Roman" w:cs="Times New Roman"/>
          <w:sz w:val="28"/>
          <w:szCs w:val="28"/>
        </w:rPr>
        <w:t>», 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ец </w:t>
      </w:r>
      <w:r w:rsidRPr="005847B2">
        <w:rPr>
          <w:rFonts w:ascii="Times New Roman" w:hAnsi="Times New Roman" w:cs="Times New Roman"/>
          <w:sz w:val="28"/>
          <w:szCs w:val="28"/>
        </w:rPr>
        <w:t>Вариация "Жемчужины"   из балета "Конек - горбунок"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847B2">
        <w:rPr>
          <w:rFonts w:ascii="Times New Roman" w:hAnsi="Times New Roman" w:cs="Times New Roman"/>
          <w:sz w:val="28"/>
          <w:szCs w:val="28"/>
        </w:rPr>
        <w:t>МБУДО "Д</w:t>
      </w:r>
      <w:r>
        <w:rPr>
          <w:rFonts w:ascii="Times New Roman" w:hAnsi="Times New Roman" w:cs="Times New Roman"/>
          <w:sz w:val="28"/>
          <w:szCs w:val="28"/>
        </w:rPr>
        <w:t>етская школа искусств п. Старь",</w:t>
      </w:r>
      <w:r w:rsidR="0027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847B2">
        <w:rPr>
          <w:rFonts w:ascii="Times New Roman" w:hAnsi="Times New Roman" w:cs="Times New Roman"/>
          <w:sz w:val="28"/>
          <w:szCs w:val="28"/>
        </w:rPr>
        <w:t xml:space="preserve"> Фетисова Галина Борисовна</w:t>
      </w:r>
      <w:proofErr w:type="gramEnd"/>
    </w:p>
    <w:p w:rsidR="00B612D6" w:rsidRDefault="00B612D6" w:rsidP="00AA053C">
      <w:pPr>
        <w:tabs>
          <w:tab w:val="left" w:pos="4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5847B2" w:rsidRDefault="005847B2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847B2" w:rsidRPr="005847B2" w:rsidRDefault="005847B2" w:rsidP="005847B2">
      <w:pPr>
        <w:tabs>
          <w:tab w:val="left" w:pos="469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847B2">
        <w:rPr>
          <w:rFonts w:ascii="Times New Roman" w:hAnsi="Times New Roman" w:cs="Times New Roman"/>
          <w:sz w:val="28"/>
          <w:szCs w:val="28"/>
        </w:rPr>
        <w:t>Образцовый ансамбль «Ассорти»</w:t>
      </w:r>
      <w:r>
        <w:rPr>
          <w:rFonts w:ascii="Times New Roman" w:hAnsi="Times New Roman" w:cs="Times New Roman"/>
          <w:sz w:val="28"/>
          <w:szCs w:val="28"/>
        </w:rPr>
        <w:t>, танец «</w:t>
      </w:r>
      <w:r w:rsidRPr="005847B2">
        <w:rPr>
          <w:rFonts w:ascii="Times New Roman" w:hAnsi="Times New Roman" w:cs="Times New Roman"/>
          <w:sz w:val="28"/>
          <w:szCs w:val="28"/>
        </w:rPr>
        <w:t>Осенняя палитра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847B2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</w:t>
      </w:r>
      <w:r>
        <w:rPr>
          <w:rFonts w:ascii="Times New Roman" w:hAnsi="Times New Roman" w:cs="Times New Roman"/>
          <w:sz w:val="28"/>
          <w:szCs w:val="28"/>
        </w:rPr>
        <w:t>антера»,</w:t>
      </w:r>
      <w:r w:rsidRPr="0058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847B2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B612D6" w:rsidRDefault="00B612D6" w:rsidP="00B6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612D6" w:rsidRDefault="005847B2" w:rsidP="005847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47B2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«Звездочки»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5847B2">
        <w:rPr>
          <w:rFonts w:ascii="Times New Roman" w:hAnsi="Times New Roman" w:cs="Times New Roman"/>
          <w:sz w:val="28"/>
          <w:szCs w:val="28"/>
        </w:rPr>
        <w:t>«Большой вальс»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7B2">
        <w:rPr>
          <w:rFonts w:ascii="Times New Roman" w:hAnsi="Times New Roman" w:cs="Times New Roman"/>
          <w:sz w:val="28"/>
          <w:szCs w:val="28"/>
        </w:rPr>
        <w:t>МБУ ДО «Злынковская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584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7B2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Pr="005847B2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5847B2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5847B2" w:rsidRDefault="00E114EB" w:rsidP="00AA05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E114EB" w:rsidRDefault="00E114EB" w:rsidP="00AA05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E114EB" w:rsidRDefault="00E114EB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114EB" w:rsidRPr="00E114EB" w:rsidRDefault="00E114EB" w:rsidP="00E114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EB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E114EB">
        <w:rPr>
          <w:rFonts w:ascii="Times New Roman" w:hAnsi="Times New Roman" w:cs="Times New Roman"/>
          <w:sz w:val="28"/>
          <w:szCs w:val="28"/>
        </w:rPr>
        <w:t>Полька из балета «</w:t>
      </w:r>
      <w:proofErr w:type="spellStart"/>
      <w:r w:rsidRPr="00E114EB">
        <w:rPr>
          <w:rFonts w:ascii="Times New Roman" w:hAnsi="Times New Roman" w:cs="Times New Roman"/>
          <w:sz w:val="28"/>
          <w:szCs w:val="28"/>
        </w:rPr>
        <w:t>Эсмиральда</w:t>
      </w:r>
      <w:proofErr w:type="spellEnd"/>
      <w:r w:rsidRPr="00E11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EB">
        <w:rPr>
          <w:rFonts w:ascii="Times New Roman" w:hAnsi="Times New Roman" w:cs="Times New Roman"/>
          <w:sz w:val="28"/>
          <w:szCs w:val="28"/>
        </w:rPr>
        <w:t>Махотина Наталья Степановна</w:t>
      </w:r>
    </w:p>
    <w:p w:rsidR="00E114EB" w:rsidRPr="00AA053C" w:rsidRDefault="00E114EB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E114EB" w:rsidRPr="00AA053C" w:rsidRDefault="00E114EB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>«СОЛО»</w:t>
      </w:r>
    </w:p>
    <w:p w:rsidR="00E114EB" w:rsidRPr="00AA053C" w:rsidRDefault="00E114EB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A053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A053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114EB" w:rsidRDefault="00E114EB" w:rsidP="00E11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EB">
        <w:rPr>
          <w:rFonts w:ascii="Times New Roman" w:hAnsi="Times New Roman" w:cs="Times New Roman"/>
          <w:sz w:val="28"/>
          <w:szCs w:val="28"/>
        </w:rPr>
        <w:t>Аксенова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«Лукоморье»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E114EB">
        <w:rPr>
          <w:rFonts w:ascii="Times New Roman" w:hAnsi="Times New Roman" w:cs="Times New Roman"/>
          <w:sz w:val="28"/>
          <w:szCs w:val="28"/>
        </w:rPr>
        <w:t xml:space="preserve">Вариация </w:t>
      </w:r>
      <w:proofErr w:type="spellStart"/>
      <w:r w:rsidRPr="00E114EB">
        <w:rPr>
          <w:rFonts w:ascii="Times New Roman" w:hAnsi="Times New Roman" w:cs="Times New Roman"/>
          <w:sz w:val="28"/>
          <w:szCs w:val="28"/>
        </w:rPr>
        <w:t>Армиды</w:t>
      </w:r>
      <w:proofErr w:type="spellEnd"/>
      <w:r w:rsidRPr="00E114EB">
        <w:rPr>
          <w:rFonts w:ascii="Times New Roman" w:hAnsi="Times New Roman" w:cs="Times New Roman"/>
          <w:sz w:val="28"/>
          <w:szCs w:val="28"/>
        </w:rPr>
        <w:t xml:space="preserve"> из балета «Павильон </w:t>
      </w:r>
      <w:proofErr w:type="spellStart"/>
      <w:r w:rsidRPr="00E114EB">
        <w:rPr>
          <w:rFonts w:ascii="Times New Roman" w:hAnsi="Times New Roman" w:cs="Times New Roman"/>
          <w:sz w:val="28"/>
          <w:szCs w:val="28"/>
        </w:rPr>
        <w:t>Армиды</w:t>
      </w:r>
      <w:proofErr w:type="spellEnd"/>
      <w:r w:rsidRPr="00E11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EB">
        <w:rPr>
          <w:rFonts w:ascii="Times New Roman" w:hAnsi="Times New Roman" w:cs="Times New Roman"/>
          <w:sz w:val="28"/>
          <w:szCs w:val="28"/>
        </w:rPr>
        <w:t>Махотина Наталья Степановна</w:t>
      </w:r>
    </w:p>
    <w:p w:rsidR="00AA539D" w:rsidRPr="00AA053C" w:rsidRDefault="00AA539D" w:rsidP="00AA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>«МАЛЫЕ ФОРМЫ»</w:t>
      </w:r>
    </w:p>
    <w:p w:rsidR="00AA539D" w:rsidRPr="00AA053C" w:rsidRDefault="00AA539D" w:rsidP="00AA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A053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A053C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A539D" w:rsidRPr="00AA539D" w:rsidRDefault="00AA539D" w:rsidP="00AA053C">
      <w:pPr>
        <w:tabs>
          <w:tab w:val="left" w:pos="469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539D">
        <w:rPr>
          <w:rFonts w:ascii="Times New Roman" w:hAnsi="Times New Roman" w:cs="Times New Roman"/>
          <w:sz w:val="28"/>
          <w:szCs w:val="28"/>
        </w:rPr>
        <w:t>Образцовый ансамбль «Ассорти»</w:t>
      </w:r>
      <w:r>
        <w:rPr>
          <w:rFonts w:ascii="Times New Roman" w:hAnsi="Times New Roman" w:cs="Times New Roman"/>
          <w:sz w:val="28"/>
          <w:szCs w:val="28"/>
        </w:rPr>
        <w:t xml:space="preserve">, танец «Вальс», </w:t>
      </w:r>
      <w:r w:rsidRPr="005847B2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</w:t>
      </w:r>
      <w:r>
        <w:rPr>
          <w:rFonts w:ascii="Times New Roman" w:hAnsi="Times New Roman" w:cs="Times New Roman"/>
          <w:sz w:val="28"/>
          <w:szCs w:val="28"/>
        </w:rPr>
        <w:t>антера»,</w:t>
      </w:r>
      <w:r w:rsidRPr="0058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5847B2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E114EB" w:rsidRPr="00E114EB" w:rsidRDefault="00E114EB" w:rsidP="00AA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B"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E114EB" w:rsidRDefault="00E114EB" w:rsidP="00AA053C">
      <w:pPr>
        <w:spacing w:after="0"/>
        <w:jc w:val="center"/>
      </w:pPr>
      <w:r w:rsidRPr="00E114EB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114EB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E114E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612D6" w:rsidRDefault="00E114EB" w:rsidP="00E11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EB">
        <w:rPr>
          <w:rFonts w:ascii="Times New Roman" w:hAnsi="Times New Roman" w:cs="Times New Roman"/>
          <w:sz w:val="28"/>
          <w:szCs w:val="28"/>
        </w:rPr>
        <w:t>Ансамбль танца «Грация»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E114EB">
        <w:rPr>
          <w:rFonts w:ascii="Times New Roman" w:hAnsi="Times New Roman" w:cs="Times New Roman"/>
          <w:sz w:val="28"/>
          <w:szCs w:val="28"/>
        </w:rPr>
        <w:t>Мендельсон «Петербург.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EB">
        <w:rPr>
          <w:rFonts w:ascii="Times New Roman" w:hAnsi="Times New Roman" w:cs="Times New Roman"/>
          <w:sz w:val="28"/>
          <w:szCs w:val="28"/>
        </w:rPr>
        <w:t>Летний сад»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>МБУДО «Дятьковская детская хореографическая школа»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E114EB">
        <w:rPr>
          <w:rFonts w:ascii="Times New Roman" w:hAnsi="Times New Roman" w:cs="Times New Roman"/>
          <w:sz w:val="28"/>
          <w:szCs w:val="28"/>
        </w:rPr>
        <w:t xml:space="preserve"> Ломакова Татьяна </w:t>
      </w:r>
      <w:r w:rsidRPr="00E114EB">
        <w:rPr>
          <w:rFonts w:ascii="Times New Roman" w:hAnsi="Times New Roman" w:cs="Times New Roman"/>
          <w:sz w:val="28"/>
          <w:szCs w:val="28"/>
        </w:rPr>
        <w:lastRenderedPageBreak/>
        <w:t>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4EB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</w:t>
      </w:r>
      <w:r w:rsidRPr="00482E22">
        <w:rPr>
          <w:rFonts w:ascii="Times New Roman" w:hAnsi="Times New Roman" w:cs="Times New Roman"/>
          <w:sz w:val="28"/>
          <w:szCs w:val="28"/>
        </w:rPr>
        <w:t>преподаватель</w:t>
      </w:r>
      <w:r w:rsidRPr="00E114EB">
        <w:rPr>
          <w:rFonts w:ascii="Times New Roman" w:hAnsi="Times New Roman" w:cs="Times New Roman"/>
          <w:sz w:val="28"/>
          <w:szCs w:val="28"/>
        </w:rPr>
        <w:t xml:space="preserve"> Воробьёв Илья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114EB"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 w:rsidRPr="00E114E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A539D" w:rsidRDefault="00AA539D" w:rsidP="00AA5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2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482E22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482E2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A539D" w:rsidRDefault="00AA539D" w:rsidP="00AA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EB">
        <w:rPr>
          <w:rFonts w:ascii="Times New Roman" w:hAnsi="Times New Roman" w:cs="Times New Roman"/>
          <w:sz w:val="28"/>
          <w:szCs w:val="28"/>
        </w:rPr>
        <w:t>Ансамбль танца «Грация»</w:t>
      </w:r>
      <w:r>
        <w:rPr>
          <w:rFonts w:ascii="Times New Roman" w:hAnsi="Times New Roman" w:cs="Times New Roman"/>
          <w:sz w:val="28"/>
          <w:szCs w:val="28"/>
        </w:rPr>
        <w:t xml:space="preserve">, танец </w:t>
      </w:r>
      <w:r w:rsidRPr="00AA539D">
        <w:rPr>
          <w:rFonts w:ascii="Times New Roman" w:hAnsi="Times New Roman" w:cs="Times New Roman"/>
          <w:sz w:val="28"/>
          <w:szCs w:val="28"/>
        </w:rPr>
        <w:t xml:space="preserve">Отрывок из балета </w:t>
      </w:r>
      <w:proofErr w:type="spellStart"/>
      <w:r w:rsidRPr="00AA539D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Pr="00AA53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539D">
        <w:rPr>
          <w:rFonts w:ascii="Times New Roman" w:hAnsi="Times New Roman" w:cs="Times New Roman"/>
          <w:sz w:val="28"/>
          <w:szCs w:val="28"/>
        </w:rPr>
        <w:t>Шопениана</w:t>
      </w:r>
      <w:proofErr w:type="spellEnd"/>
      <w:r w:rsidRPr="00AA539D">
        <w:rPr>
          <w:rFonts w:ascii="Times New Roman" w:hAnsi="Times New Roman" w:cs="Times New Roman"/>
          <w:sz w:val="28"/>
          <w:szCs w:val="28"/>
        </w:rPr>
        <w:t>» Кода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>МБУДО «Дятьковская детская хореографическая школа»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E114EB">
        <w:rPr>
          <w:rFonts w:ascii="Times New Roman" w:hAnsi="Times New Roman" w:cs="Times New Roman"/>
          <w:sz w:val="28"/>
          <w:szCs w:val="28"/>
        </w:rPr>
        <w:t xml:space="preserve"> Ломакова Татьяна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4EB"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РФ,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AA539D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Pr="00AA539D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4EB">
        <w:rPr>
          <w:rFonts w:ascii="Times New Roman" w:hAnsi="Times New Roman" w:cs="Times New Roman"/>
          <w:sz w:val="28"/>
          <w:szCs w:val="28"/>
        </w:rPr>
        <w:t xml:space="preserve"> Воробьёв Илья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E114EB"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 w:rsidRPr="00E114E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39D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Pr="00AA539D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AA539D">
        <w:rPr>
          <w:rFonts w:ascii="Times New Roman" w:hAnsi="Times New Roman" w:cs="Times New Roman"/>
          <w:sz w:val="28"/>
          <w:szCs w:val="28"/>
        </w:rPr>
        <w:t>Айкеновна</w:t>
      </w:r>
      <w:proofErr w:type="spellEnd"/>
    </w:p>
    <w:p w:rsidR="0018541B" w:rsidRDefault="0018541B" w:rsidP="001854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t>Жюри приняло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наградить грамотами </w:t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за сохранение лучших традиций отечественной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A053C">
        <w:rPr>
          <w:rFonts w:ascii="Times New Roman" w:hAnsi="Times New Roman" w:cs="Times New Roman"/>
          <w:b/>
          <w:sz w:val="28"/>
          <w:szCs w:val="28"/>
        </w:rPr>
        <w:t>подготовку лауреатов II Брянского областного хореографического конкурса-фестиваля, посвященного 140-летию со дня рождения великой русской балерины Анны Павловой следующих преподавателей:</w:t>
      </w:r>
    </w:p>
    <w:p w:rsidR="0018541B" w:rsidRPr="00482E22" w:rsidRDefault="0018541B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Петровну,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р.п. Климово»</w:t>
      </w:r>
    </w:p>
    <w:p w:rsidR="0018541B" w:rsidRDefault="0018541B" w:rsidP="009A350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Робертовну,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р.п. Климово» </w:t>
      </w:r>
    </w:p>
    <w:p w:rsidR="0018541B" w:rsidRDefault="0018541B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Ермолову Викторию Валерьевну,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</w:p>
    <w:p w:rsidR="0018541B" w:rsidRDefault="0018541B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AD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 xml:space="preserve">чкову Галину Витальевну, </w:t>
      </w:r>
      <w:r w:rsidRPr="00FC1FAD">
        <w:rPr>
          <w:rFonts w:ascii="Times New Roman" w:hAnsi="Times New Roman" w:cs="Times New Roman"/>
          <w:sz w:val="28"/>
          <w:szCs w:val="28"/>
        </w:rPr>
        <w:t>МБУ ДО «Суражская детская школа искусств имени А.П.Ковалевского»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</w:t>
      </w:r>
      <w:r w:rsidRPr="00B41A2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Кириллову Наталью Борисовну, </w:t>
      </w:r>
      <w:r w:rsidRPr="00B41A2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Иванову Олесю Борисовну,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Федоровну, Федькову Анну Владимировну, </w:t>
      </w:r>
      <w:r w:rsidRPr="00B41A29">
        <w:rPr>
          <w:rFonts w:ascii="Times New Roman" w:hAnsi="Times New Roman" w:cs="Times New Roman"/>
          <w:sz w:val="28"/>
          <w:szCs w:val="28"/>
        </w:rPr>
        <w:t>МБУДО "Детская школа хореографического искусства города Брянска"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9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а Юрия</w:t>
      </w:r>
      <w:r w:rsidRPr="00B41A29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а, Заслуженного</w:t>
      </w:r>
      <w:r w:rsidRPr="00B41A2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1A29">
        <w:rPr>
          <w:rFonts w:ascii="Times New Roman" w:hAnsi="Times New Roman" w:cs="Times New Roman"/>
          <w:sz w:val="28"/>
          <w:szCs w:val="28"/>
        </w:rPr>
        <w:t xml:space="preserve"> культуры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1A29">
        <w:rPr>
          <w:rFonts w:ascii="Times New Roman" w:hAnsi="Times New Roman" w:cs="Times New Roman"/>
          <w:sz w:val="28"/>
          <w:szCs w:val="28"/>
        </w:rPr>
        <w:t>МБУДО «Дятьковская детская хореографическая школа»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Чернавскую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Леонидовну, </w:t>
      </w:r>
      <w:r w:rsidRPr="00B41A2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p w:rsidR="00B41A29" w:rsidRDefault="00B41A29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9">
        <w:rPr>
          <w:rFonts w:ascii="Times New Roman" w:hAnsi="Times New Roman" w:cs="Times New Roman"/>
          <w:sz w:val="28"/>
          <w:szCs w:val="28"/>
        </w:rPr>
        <w:t>Грибанов</w:t>
      </w:r>
      <w:r w:rsidR="004500EA">
        <w:rPr>
          <w:rFonts w:ascii="Times New Roman" w:hAnsi="Times New Roman" w:cs="Times New Roman"/>
          <w:sz w:val="28"/>
          <w:szCs w:val="28"/>
        </w:rPr>
        <w:t>у Людмилу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00EA">
        <w:rPr>
          <w:rFonts w:ascii="Times New Roman" w:hAnsi="Times New Roman" w:cs="Times New Roman"/>
          <w:sz w:val="28"/>
          <w:szCs w:val="28"/>
        </w:rPr>
        <w:t xml:space="preserve">Буланову Алесю Владимировну, </w:t>
      </w:r>
      <w:r w:rsidR="004500EA" w:rsidRPr="004500EA">
        <w:rPr>
          <w:rFonts w:ascii="Times New Roman" w:hAnsi="Times New Roman" w:cs="Times New Roman"/>
          <w:sz w:val="28"/>
          <w:szCs w:val="28"/>
        </w:rPr>
        <w:t>МБУДО «Детская школа искусств» г. Сельцо</w:t>
      </w:r>
    </w:p>
    <w:p w:rsidR="004500EA" w:rsidRDefault="004500EA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Кеба Александру Александровну,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</w:t>
      </w:r>
      <w:r w:rsidRPr="004500EA">
        <w:rPr>
          <w:rFonts w:ascii="Times New Roman" w:hAnsi="Times New Roman" w:cs="Times New Roman"/>
          <w:sz w:val="28"/>
          <w:szCs w:val="28"/>
        </w:rPr>
        <w:t xml:space="preserve"> Алекс</w:t>
      </w:r>
      <w:r>
        <w:rPr>
          <w:rFonts w:ascii="Times New Roman" w:hAnsi="Times New Roman" w:cs="Times New Roman"/>
          <w:sz w:val="28"/>
          <w:szCs w:val="28"/>
        </w:rPr>
        <w:t xml:space="preserve">андровну, </w:t>
      </w:r>
      <w:r w:rsidRPr="004500EA">
        <w:rPr>
          <w:rFonts w:ascii="Times New Roman" w:hAnsi="Times New Roman" w:cs="Times New Roman"/>
          <w:sz w:val="28"/>
          <w:szCs w:val="28"/>
        </w:rPr>
        <w:t>МБУДО «Дятьковская детская хореографическая школа»</w:t>
      </w:r>
    </w:p>
    <w:p w:rsidR="004500EA" w:rsidRDefault="004500EA" w:rsidP="009A3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A">
        <w:rPr>
          <w:rFonts w:ascii="Times New Roman" w:hAnsi="Times New Roman" w:cs="Times New Roman"/>
          <w:sz w:val="28"/>
          <w:szCs w:val="28"/>
        </w:rPr>
        <w:t>Куприна Эльвира Эткаровна, МБУДО «Дубровская детская школа искусств»</w:t>
      </w:r>
    </w:p>
    <w:p w:rsidR="009A3509" w:rsidRDefault="009A3509" w:rsidP="00AA53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09" w:rsidRDefault="009A3509" w:rsidP="00AA53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00" w:rsidRPr="00AA053C" w:rsidRDefault="00712B00" w:rsidP="00AA53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53C">
        <w:rPr>
          <w:rFonts w:ascii="Times New Roman" w:hAnsi="Times New Roman" w:cs="Times New Roman"/>
          <w:b/>
          <w:sz w:val="28"/>
          <w:szCs w:val="28"/>
        </w:rPr>
        <w:lastRenderedPageBreak/>
        <w:t>Жюри приняло решение наградить грамотами за сохранение лучших традиций отечественной школы классического танца и бережно</w:t>
      </w:r>
      <w:r w:rsidR="0018541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18541B">
        <w:rPr>
          <w:rFonts w:ascii="Times New Roman" w:hAnsi="Times New Roman" w:cs="Times New Roman"/>
          <w:b/>
          <w:sz w:val="28"/>
          <w:szCs w:val="28"/>
        </w:rPr>
        <w:t>е</w:t>
      </w:r>
      <w:r w:rsidRPr="00AA053C">
        <w:rPr>
          <w:rFonts w:ascii="Times New Roman" w:hAnsi="Times New Roman" w:cs="Times New Roman"/>
          <w:b/>
          <w:sz w:val="28"/>
          <w:szCs w:val="28"/>
        </w:rPr>
        <w:t xml:space="preserve"> в репертуаре танцевальных коллективов образцов классического наследия в рамках проведения  II Брянского областного хореографического конкурса-фестиваля, посвященного 140-летию со дня рождения великой русской балерины Анны Павловой следующих преподавателей:</w:t>
      </w:r>
    </w:p>
    <w:p w:rsidR="00AA539D" w:rsidRDefault="00712B00" w:rsidP="00AA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алтыкову Наталью Валентиновну, </w:t>
      </w:r>
      <w:r w:rsidRPr="00482E22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12" w:rsidRPr="005847B2" w:rsidRDefault="00514312" w:rsidP="00514312">
      <w:pPr>
        <w:tabs>
          <w:tab w:val="left" w:pos="469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Будину Оксану Сергеевну, Попову Наталью Сергеевну, </w:t>
      </w:r>
      <w:r w:rsidRPr="005847B2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</w:t>
      </w:r>
      <w:r>
        <w:rPr>
          <w:rFonts w:ascii="Times New Roman" w:hAnsi="Times New Roman" w:cs="Times New Roman"/>
          <w:sz w:val="28"/>
          <w:szCs w:val="28"/>
        </w:rPr>
        <w:t xml:space="preserve">антера» </w:t>
      </w:r>
    </w:p>
    <w:p w:rsidR="00514312" w:rsidRDefault="00514312" w:rsidP="00AA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Махотину Наталью Степановну,</w:t>
      </w:r>
      <w:r w:rsidRPr="00482E22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12" w:rsidRDefault="00514312" w:rsidP="00AA5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</w:t>
      </w:r>
      <w:r w:rsidRPr="00E114EB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E114EB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4EB">
        <w:rPr>
          <w:rFonts w:ascii="Times New Roman" w:hAnsi="Times New Roman" w:cs="Times New Roman"/>
          <w:sz w:val="28"/>
          <w:szCs w:val="28"/>
        </w:rPr>
        <w:t xml:space="preserve">МБУДО «Дятьковская детская хореографическая школа» </w:t>
      </w:r>
    </w:p>
    <w:p w:rsidR="00AA053C" w:rsidRDefault="0018541B" w:rsidP="00AA53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DE1">
        <w:rPr>
          <w:rFonts w:ascii="Times New Roman" w:hAnsi="Times New Roman" w:cs="Times New Roman"/>
          <w:b/>
          <w:sz w:val="28"/>
          <w:szCs w:val="28"/>
        </w:rPr>
        <w:t>Жюри приняло решение</w:t>
      </w:r>
      <w:r w:rsidR="001A5DE1" w:rsidRPr="001A5DE1">
        <w:rPr>
          <w:rFonts w:ascii="Times New Roman" w:hAnsi="Times New Roman" w:cs="Times New Roman"/>
          <w:b/>
          <w:sz w:val="28"/>
          <w:szCs w:val="28"/>
        </w:rPr>
        <w:t xml:space="preserve"> наградить грамотами за подготовку участников </w:t>
      </w:r>
      <w:r w:rsidRPr="001A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E1" w:rsidRPr="001A5DE1">
        <w:rPr>
          <w:rFonts w:ascii="Times New Roman" w:hAnsi="Times New Roman" w:cs="Times New Roman"/>
          <w:b/>
          <w:sz w:val="28"/>
          <w:szCs w:val="28"/>
        </w:rPr>
        <w:t>II Брянского областного хореографического конкурса-фестиваля, посвященного 140-летию со дня рождения великой русской балерины</w:t>
      </w:r>
      <w:r w:rsidR="001A5DE1" w:rsidRPr="00AA053C">
        <w:rPr>
          <w:rFonts w:ascii="Times New Roman" w:hAnsi="Times New Roman" w:cs="Times New Roman"/>
          <w:b/>
          <w:sz w:val="28"/>
          <w:szCs w:val="28"/>
        </w:rPr>
        <w:t xml:space="preserve"> Анны Павловой следующих преподавателей:</w:t>
      </w:r>
    </w:p>
    <w:p w:rsidR="001A5DE1" w:rsidRDefault="001A5DE1" w:rsidP="001A5D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Дмитриевну, </w:t>
      </w:r>
      <w:r w:rsidRPr="00482E22">
        <w:rPr>
          <w:rFonts w:ascii="Times New Roman" w:hAnsi="Times New Roman" w:cs="Times New Roman"/>
          <w:sz w:val="28"/>
          <w:szCs w:val="28"/>
        </w:rPr>
        <w:t xml:space="preserve">МБУДО «Унечская детская школа искусств» </w:t>
      </w:r>
    </w:p>
    <w:p w:rsidR="001A5DE1" w:rsidRDefault="001A5DE1" w:rsidP="001A5D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Гродненскую Татьяну Григорьевну</w:t>
      </w:r>
      <w:r w:rsidRPr="00482E22">
        <w:rPr>
          <w:rFonts w:ascii="Times New Roman" w:hAnsi="Times New Roman" w:cs="Times New Roman"/>
          <w:sz w:val="28"/>
          <w:szCs w:val="28"/>
        </w:rPr>
        <w:t>, МБУДО «Рогнединская детская школа искусств»</w:t>
      </w:r>
    </w:p>
    <w:p w:rsidR="001A5DE1" w:rsidRDefault="009A3509" w:rsidP="00892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Фетисову Галину Борисовну</w:t>
      </w:r>
      <w:r w:rsidR="00892926">
        <w:rPr>
          <w:rFonts w:ascii="Times New Roman" w:hAnsi="Times New Roman" w:cs="Times New Roman"/>
          <w:sz w:val="28"/>
          <w:szCs w:val="28"/>
        </w:rPr>
        <w:t xml:space="preserve">, </w:t>
      </w:r>
      <w:r w:rsidR="00892926" w:rsidRPr="005847B2">
        <w:rPr>
          <w:rFonts w:ascii="Times New Roman" w:hAnsi="Times New Roman" w:cs="Times New Roman"/>
          <w:sz w:val="28"/>
          <w:szCs w:val="28"/>
        </w:rPr>
        <w:t>МБУДО "Д</w:t>
      </w:r>
      <w:r w:rsidR="00892926">
        <w:rPr>
          <w:rFonts w:ascii="Times New Roman" w:hAnsi="Times New Roman" w:cs="Times New Roman"/>
          <w:sz w:val="28"/>
          <w:szCs w:val="28"/>
        </w:rPr>
        <w:t>етская школа искусств п. Старь"</w:t>
      </w:r>
    </w:p>
    <w:p w:rsidR="00892926" w:rsidRPr="00AA053C" w:rsidRDefault="009A3509" w:rsidP="00892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Рафиковну</w:t>
      </w:r>
      <w:proofErr w:type="spellEnd"/>
      <w:r w:rsidR="00892926">
        <w:rPr>
          <w:rFonts w:ascii="Times New Roman" w:hAnsi="Times New Roman" w:cs="Times New Roman"/>
          <w:sz w:val="28"/>
          <w:szCs w:val="28"/>
        </w:rPr>
        <w:t>, МБУ</w:t>
      </w:r>
      <w:r w:rsidR="00892926" w:rsidRPr="005847B2">
        <w:rPr>
          <w:rFonts w:ascii="Times New Roman" w:hAnsi="Times New Roman" w:cs="Times New Roman"/>
          <w:sz w:val="28"/>
          <w:szCs w:val="28"/>
        </w:rPr>
        <w:t>ДО «Злынковская детская школа искусств»</w:t>
      </w:r>
    </w:p>
    <w:sectPr w:rsidR="00892926" w:rsidRPr="00AA053C" w:rsidSect="00B8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4DD"/>
    <w:rsid w:val="00015868"/>
    <w:rsid w:val="000242A6"/>
    <w:rsid w:val="00025321"/>
    <w:rsid w:val="00147007"/>
    <w:rsid w:val="0018541B"/>
    <w:rsid w:val="001A5DE1"/>
    <w:rsid w:val="001F0043"/>
    <w:rsid w:val="002734A3"/>
    <w:rsid w:val="004500EA"/>
    <w:rsid w:val="00482E22"/>
    <w:rsid w:val="00514312"/>
    <w:rsid w:val="005847B2"/>
    <w:rsid w:val="006C1A47"/>
    <w:rsid w:val="00712B00"/>
    <w:rsid w:val="007B1078"/>
    <w:rsid w:val="007C4DCC"/>
    <w:rsid w:val="00892926"/>
    <w:rsid w:val="009A3509"/>
    <w:rsid w:val="00AA053C"/>
    <w:rsid w:val="00AA539D"/>
    <w:rsid w:val="00B41A29"/>
    <w:rsid w:val="00B612D6"/>
    <w:rsid w:val="00B814DD"/>
    <w:rsid w:val="00E114EB"/>
    <w:rsid w:val="00E221C7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</cp:revision>
  <cp:lastPrinted>2021-02-25T08:06:00Z</cp:lastPrinted>
  <dcterms:created xsi:type="dcterms:W3CDTF">2021-02-24T09:03:00Z</dcterms:created>
  <dcterms:modified xsi:type="dcterms:W3CDTF">2021-02-25T11:11:00Z</dcterms:modified>
</cp:coreProperties>
</file>