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0B" w:rsidRPr="00A8433F" w:rsidRDefault="00A8433F" w:rsidP="00DA74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8433F">
        <w:rPr>
          <w:rFonts w:ascii="Times New Roman" w:hAnsi="Times New Roman" w:cs="Times New Roman"/>
          <w:b/>
          <w:i/>
          <w:sz w:val="40"/>
          <w:szCs w:val="40"/>
        </w:rPr>
        <w:t>Брянский областной колледж музыкального и изобразительного искусства</w:t>
      </w:r>
    </w:p>
    <w:p w:rsidR="00DA740B" w:rsidRDefault="00DA740B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40B" w:rsidRDefault="00DA740B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33F" w:rsidRDefault="00A8433F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433F" w:rsidRDefault="00A8433F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40B" w:rsidRDefault="00DA740B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40B" w:rsidRPr="00DA740B" w:rsidRDefault="00DA740B" w:rsidP="00DA74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A740B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DA740B" w:rsidRDefault="00DA740B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40B" w:rsidRPr="00DA740B" w:rsidRDefault="00DA740B" w:rsidP="00DA74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740B" w:rsidRPr="00A8433F" w:rsidRDefault="00DA740B" w:rsidP="00DA740B">
      <w:pPr>
        <w:jc w:val="center"/>
        <w:rPr>
          <w:rFonts w:ascii="Times New Roman" w:hAnsi="Times New Roman" w:cs="Times New Roman"/>
          <w:sz w:val="40"/>
          <w:szCs w:val="40"/>
        </w:rPr>
      </w:pPr>
      <w:r w:rsidRPr="00A8433F">
        <w:rPr>
          <w:rFonts w:ascii="Times New Roman" w:hAnsi="Times New Roman" w:cs="Times New Roman"/>
          <w:sz w:val="40"/>
          <w:szCs w:val="40"/>
        </w:rPr>
        <w:t>«Особенности</w:t>
      </w:r>
      <w:r w:rsidR="00A8433F" w:rsidRPr="00A8433F">
        <w:rPr>
          <w:rFonts w:ascii="Times New Roman" w:hAnsi="Times New Roman" w:cs="Times New Roman"/>
          <w:sz w:val="40"/>
          <w:szCs w:val="40"/>
        </w:rPr>
        <w:t xml:space="preserve"> работы над устранением </w:t>
      </w:r>
      <w:r w:rsidRPr="00A8433F">
        <w:rPr>
          <w:rFonts w:ascii="Times New Roman" w:hAnsi="Times New Roman" w:cs="Times New Roman"/>
          <w:sz w:val="40"/>
          <w:szCs w:val="40"/>
        </w:rPr>
        <w:t xml:space="preserve"> типичных недостатков в классе форт</w:t>
      </w:r>
      <w:r w:rsidR="00A8433F" w:rsidRPr="00A8433F">
        <w:rPr>
          <w:rFonts w:ascii="Times New Roman" w:hAnsi="Times New Roman" w:cs="Times New Roman"/>
          <w:sz w:val="40"/>
          <w:szCs w:val="40"/>
        </w:rPr>
        <w:t>епиано</w:t>
      </w:r>
      <w:r w:rsidRPr="00A8433F">
        <w:rPr>
          <w:rFonts w:ascii="Times New Roman" w:hAnsi="Times New Roman" w:cs="Times New Roman"/>
          <w:sz w:val="40"/>
          <w:szCs w:val="40"/>
        </w:rPr>
        <w:t>»</w:t>
      </w:r>
    </w:p>
    <w:p w:rsidR="00DA740B" w:rsidRPr="00A8433F" w:rsidRDefault="00A8433F" w:rsidP="00DA740B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8433F">
        <w:rPr>
          <w:rFonts w:ascii="Times New Roman" w:hAnsi="Times New Roman" w:cs="Times New Roman"/>
          <w:i/>
          <w:sz w:val="40"/>
          <w:szCs w:val="40"/>
        </w:rPr>
        <w:t>(и</w:t>
      </w:r>
      <w:r w:rsidR="00DA740B" w:rsidRPr="00A8433F">
        <w:rPr>
          <w:rFonts w:ascii="Times New Roman" w:hAnsi="Times New Roman" w:cs="Times New Roman"/>
          <w:i/>
          <w:sz w:val="40"/>
          <w:szCs w:val="40"/>
        </w:rPr>
        <w:t xml:space="preserve">з опыта работы преподавателя </w:t>
      </w:r>
      <w:proofErr w:type="spellStart"/>
      <w:r w:rsidR="00DA740B" w:rsidRPr="00A8433F">
        <w:rPr>
          <w:rFonts w:ascii="Times New Roman" w:hAnsi="Times New Roman" w:cs="Times New Roman"/>
          <w:i/>
          <w:sz w:val="40"/>
          <w:szCs w:val="40"/>
        </w:rPr>
        <w:t>Бересневой</w:t>
      </w:r>
      <w:proofErr w:type="spellEnd"/>
      <w:r w:rsidR="00DA740B" w:rsidRPr="00A8433F">
        <w:rPr>
          <w:rFonts w:ascii="Times New Roman" w:hAnsi="Times New Roman" w:cs="Times New Roman"/>
          <w:i/>
          <w:sz w:val="40"/>
          <w:szCs w:val="40"/>
        </w:rPr>
        <w:t xml:space="preserve"> Е.П.)</w:t>
      </w:r>
    </w:p>
    <w:p w:rsidR="00DA740B" w:rsidRDefault="00DA740B">
      <w:r>
        <w:tab/>
      </w:r>
      <w:r>
        <w:tab/>
      </w:r>
      <w:r>
        <w:tab/>
      </w:r>
      <w:r>
        <w:tab/>
      </w:r>
    </w:p>
    <w:p w:rsidR="00DA740B" w:rsidRDefault="00DA740B"/>
    <w:p w:rsidR="00DA740B" w:rsidRPr="00A8433F" w:rsidRDefault="00A8433F" w:rsidP="00A843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433F">
        <w:rPr>
          <w:rFonts w:ascii="Times New Roman" w:hAnsi="Times New Roman" w:cs="Times New Roman"/>
          <w:b/>
          <w:i/>
          <w:sz w:val="36"/>
          <w:szCs w:val="36"/>
        </w:rPr>
        <w:t xml:space="preserve">Автор:  </w:t>
      </w:r>
      <w:proofErr w:type="spellStart"/>
      <w:r w:rsidRPr="00A8433F">
        <w:rPr>
          <w:rFonts w:ascii="Times New Roman" w:hAnsi="Times New Roman" w:cs="Times New Roman"/>
          <w:b/>
          <w:i/>
          <w:sz w:val="36"/>
          <w:szCs w:val="36"/>
        </w:rPr>
        <w:t>Береснева</w:t>
      </w:r>
      <w:proofErr w:type="spellEnd"/>
      <w:r w:rsidRPr="00A8433F">
        <w:rPr>
          <w:rFonts w:ascii="Times New Roman" w:hAnsi="Times New Roman" w:cs="Times New Roman"/>
          <w:b/>
          <w:i/>
          <w:sz w:val="36"/>
          <w:szCs w:val="36"/>
        </w:rPr>
        <w:t xml:space="preserve"> Елена Петровна</w:t>
      </w:r>
    </w:p>
    <w:p w:rsidR="00DA740B" w:rsidRDefault="00DA740B"/>
    <w:p w:rsidR="00DA740B" w:rsidRDefault="00DA740B"/>
    <w:p w:rsidR="00DA740B" w:rsidRDefault="00DA740B"/>
    <w:p w:rsidR="00DA740B" w:rsidRDefault="00DA740B"/>
    <w:p w:rsidR="00A8433F" w:rsidRDefault="00A8433F"/>
    <w:p w:rsidR="00A8433F" w:rsidRDefault="00A8433F"/>
    <w:p w:rsidR="00DA740B" w:rsidRDefault="00DA740B">
      <w:r>
        <w:tab/>
      </w:r>
      <w:r>
        <w:tab/>
      </w:r>
      <w:r>
        <w:tab/>
      </w:r>
      <w:r w:rsidR="006E2339">
        <w:tab/>
      </w:r>
    </w:p>
    <w:p w:rsidR="00B15EDC" w:rsidRPr="00DA740B" w:rsidRDefault="00937031" w:rsidP="00DA740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lastRenderedPageBreak/>
        <w:t>«Нет на земле живого существа</w:t>
      </w:r>
    </w:p>
    <w:p w:rsidR="00937031" w:rsidRPr="00DA740B" w:rsidRDefault="006E2339" w:rsidP="00DA7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="00937031" w:rsidRPr="00DA740B">
        <w:rPr>
          <w:rFonts w:ascii="Times New Roman" w:hAnsi="Times New Roman" w:cs="Times New Roman"/>
          <w:sz w:val="28"/>
          <w:szCs w:val="28"/>
        </w:rPr>
        <w:t>Столь жёсткого, крутого, адски злого,</w:t>
      </w:r>
    </w:p>
    <w:p w:rsidR="00937031" w:rsidRPr="00DA740B" w:rsidRDefault="006E2339" w:rsidP="00DA7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937031" w:rsidRPr="00DA740B">
        <w:rPr>
          <w:rFonts w:ascii="Times New Roman" w:hAnsi="Times New Roman" w:cs="Times New Roman"/>
          <w:sz w:val="28"/>
          <w:szCs w:val="28"/>
        </w:rPr>
        <w:t>Чтоб не могла, хотя на час один,</w:t>
      </w:r>
    </w:p>
    <w:p w:rsidR="00937031" w:rsidRPr="00DA740B" w:rsidRDefault="006E2339" w:rsidP="00DA740B">
      <w:pPr>
        <w:jc w:val="right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937031" w:rsidRPr="00DA740B">
        <w:rPr>
          <w:rFonts w:ascii="Times New Roman" w:hAnsi="Times New Roman" w:cs="Times New Roman"/>
          <w:sz w:val="28"/>
          <w:szCs w:val="28"/>
        </w:rPr>
        <w:t>В нём музыка свершить переворота»</w:t>
      </w:r>
    </w:p>
    <w:p w:rsidR="00937031" w:rsidRPr="00DA740B" w:rsidRDefault="00937031" w:rsidP="00DA740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>(В. Шекспир «Венецианский купец»)</w:t>
      </w:r>
    </w:p>
    <w:p w:rsidR="00937031" w:rsidRPr="00DA740B" w:rsidRDefault="00937031" w:rsidP="00937031">
      <w:pPr>
        <w:rPr>
          <w:rFonts w:ascii="Times New Roman" w:hAnsi="Times New Roman" w:cs="Times New Roman"/>
          <w:sz w:val="28"/>
          <w:szCs w:val="28"/>
        </w:rPr>
      </w:pPr>
    </w:p>
    <w:p w:rsidR="00937031" w:rsidRPr="00DA740B" w:rsidRDefault="00937031" w:rsidP="00A8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031" w:rsidRPr="00DA740B" w:rsidRDefault="00937031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ab/>
        <w:t>В настоящей работе поднимаются вопросы, связанные с некоторыми особенностями работы в классе общего фортепиано.</w:t>
      </w:r>
    </w:p>
    <w:p w:rsidR="00937031" w:rsidRPr="00DA740B" w:rsidRDefault="00937031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740B">
        <w:rPr>
          <w:rFonts w:ascii="Times New Roman" w:hAnsi="Times New Roman" w:cs="Times New Roman"/>
          <w:sz w:val="28"/>
          <w:szCs w:val="28"/>
        </w:rPr>
        <w:t>«Совершенно неизбежен комплексный метод преподавания, то е</w:t>
      </w:r>
      <w:r w:rsidR="00886683" w:rsidRPr="00DA740B">
        <w:rPr>
          <w:rFonts w:ascii="Times New Roman" w:hAnsi="Times New Roman" w:cs="Times New Roman"/>
          <w:sz w:val="28"/>
          <w:szCs w:val="28"/>
        </w:rPr>
        <w:t>сть учитель должен не только дов</w:t>
      </w:r>
      <w:r w:rsidRPr="00DA740B">
        <w:rPr>
          <w:rFonts w:ascii="Times New Roman" w:hAnsi="Times New Roman" w:cs="Times New Roman"/>
          <w:sz w:val="28"/>
          <w:szCs w:val="28"/>
        </w:rPr>
        <w:t>ести до ученика так называемое «содержание»</w:t>
      </w:r>
      <w:r w:rsidR="00886683" w:rsidRPr="00DA740B">
        <w:rPr>
          <w:rFonts w:ascii="Times New Roman" w:hAnsi="Times New Roman" w:cs="Times New Roman"/>
          <w:sz w:val="28"/>
          <w:szCs w:val="28"/>
        </w:rPr>
        <w:t xml:space="preserve"> произведения, не только «заразить» его поэтическим образом, но и дать ему подробнейший анализ формы, структуры в целом и в деталях, гармонии, мелодии, полифонии, фортепианной фактуры, короче, он должен быть одновременно и историком музыки, и теоретиком, учителем сольфеджио, гармонии, контрапункта и игры на фортепиано.»</w:t>
      </w:r>
      <w:proofErr w:type="gramEnd"/>
    </w:p>
    <w:p w:rsidR="00886683" w:rsidRPr="00DA740B" w:rsidRDefault="00886683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</w:r>
      <w:r w:rsidRPr="00DA740B">
        <w:rPr>
          <w:rFonts w:ascii="Times New Roman" w:hAnsi="Times New Roman" w:cs="Times New Roman"/>
          <w:sz w:val="28"/>
          <w:szCs w:val="28"/>
        </w:rPr>
        <w:tab/>
        <w:t>(Г.Г. Нейгауз)</w:t>
      </w:r>
    </w:p>
    <w:p w:rsidR="00886683" w:rsidRDefault="00886683" w:rsidP="00A8433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40B">
        <w:rPr>
          <w:rFonts w:ascii="Times New Roman" w:hAnsi="Times New Roman" w:cs="Times New Roman"/>
          <w:sz w:val="28"/>
          <w:szCs w:val="28"/>
        </w:rPr>
        <w:tab/>
        <w:t>Задачи, стоящие перед преподавателем, требуют от него</w:t>
      </w:r>
      <w:r w:rsidR="00985F64" w:rsidRPr="00DA740B">
        <w:rPr>
          <w:rFonts w:ascii="Times New Roman" w:hAnsi="Times New Roman" w:cs="Times New Roman"/>
          <w:sz w:val="28"/>
          <w:szCs w:val="28"/>
        </w:rPr>
        <w:t xml:space="preserve"> обширных и разносторонних знаний, профессионального мастерства, определённых личных качеств. Здесь определяющим является любовь к своей работе и интерес к развитию каждого студента. Педагогическое мастерство </w:t>
      </w:r>
      <w:r w:rsidR="00FC679C">
        <w:rPr>
          <w:rFonts w:ascii="Times New Roman" w:hAnsi="Times New Roman" w:cs="Times New Roman"/>
          <w:sz w:val="28"/>
          <w:szCs w:val="28"/>
        </w:rPr>
        <w:t>представляет собой не только умение</w:t>
      </w:r>
      <w:r w:rsidR="00985F64" w:rsidRPr="00DA740B">
        <w:rPr>
          <w:rFonts w:ascii="Times New Roman" w:hAnsi="Times New Roman" w:cs="Times New Roman"/>
          <w:sz w:val="28"/>
          <w:szCs w:val="28"/>
        </w:rPr>
        <w:t xml:space="preserve"> подобрать репертуар, продумать упражнения, примеры, дать яркие </w:t>
      </w:r>
      <w:r w:rsidR="00FC679C">
        <w:rPr>
          <w:rFonts w:ascii="Times New Roman" w:hAnsi="Times New Roman" w:cs="Times New Roman"/>
          <w:sz w:val="28"/>
          <w:szCs w:val="28"/>
        </w:rPr>
        <w:t xml:space="preserve">ассоциативные </w:t>
      </w:r>
      <w:r w:rsidR="00985F64" w:rsidRPr="00DA740B">
        <w:rPr>
          <w:rFonts w:ascii="Times New Roman" w:hAnsi="Times New Roman" w:cs="Times New Roman"/>
          <w:sz w:val="28"/>
          <w:szCs w:val="28"/>
        </w:rPr>
        <w:t>сра</w:t>
      </w:r>
      <w:r w:rsidR="00FC679C">
        <w:rPr>
          <w:rFonts w:ascii="Times New Roman" w:hAnsi="Times New Roman" w:cs="Times New Roman"/>
          <w:sz w:val="28"/>
          <w:szCs w:val="28"/>
        </w:rPr>
        <w:t>внения, но и</w:t>
      </w:r>
      <w:r w:rsidR="00985F64" w:rsidRPr="00DA740B">
        <w:rPr>
          <w:rFonts w:ascii="Times New Roman" w:hAnsi="Times New Roman" w:cs="Times New Roman"/>
          <w:sz w:val="28"/>
          <w:szCs w:val="28"/>
        </w:rPr>
        <w:t xml:space="preserve"> будить творческое воображение студента, вызывать у него интерес к работе.</w:t>
      </w:r>
      <w:r w:rsidR="0039791A" w:rsidRPr="0039791A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39791A" w:rsidRP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новый уровень поднимается общение </w:t>
      </w:r>
      <w:r w:rsid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преподавателя</w:t>
      </w:r>
      <w:r w:rsidR="0039791A" w:rsidRP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студента </w:t>
      </w:r>
      <w:r w:rsidR="0039791A" w:rsidRP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поводу прослушиваемых и исполняемых на уроке произведений – это уже сотрудничество, совместный поиск решения учебно-</w:t>
      </w:r>
      <w:r w:rsidR="0039791A" w:rsidRP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художественных проблем, при чутком отношении к вкусам, интересам и потребностям </w:t>
      </w:r>
      <w:r w:rsid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39791A" w:rsidRPr="0039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E2339" w:rsidRPr="0042352E" w:rsidRDefault="00AA723F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311">
        <w:rPr>
          <w:rFonts w:ascii="Times New Roman" w:hAnsi="Times New Roman" w:cs="Times New Roman"/>
          <w:sz w:val="28"/>
          <w:szCs w:val="28"/>
        </w:rPr>
        <w:t xml:space="preserve">       </w:t>
      </w:r>
      <w:r w:rsidR="00AE3D29" w:rsidRPr="00DA740B">
        <w:rPr>
          <w:rFonts w:ascii="Times New Roman" w:hAnsi="Times New Roman" w:cs="Times New Roman"/>
          <w:sz w:val="28"/>
          <w:szCs w:val="28"/>
        </w:rPr>
        <w:t xml:space="preserve">          Довольно часто мы,</w:t>
      </w:r>
      <w:r w:rsidR="00C55311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167384" w:rsidRPr="00DA740B">
        <w:rPr>
          <w:rFonts w:ascii="Times New Roman" w:hAnsi="Times New Roman" w:cs="Times New Roman"/>
          <w:sz w:val="28"/>
          <w:szCs w:val="28"/>
        </w:rPr>
        <w:t>колледжа, вынуждены зани</w:t>
      </w:r>
      <w:r w:rsidR="00C67417">
        <w:rPr>
          <w:rFonts w:ascii="Times New Roman" w:hAnsi="Times New Roman" w:cs="Times New Roman"/>
          <w:sz w:val="28"/>
          <w:szCs w:val="28"/>
        </w:rPr>
        <w:t xml:space="preserve">маться исправлением </w:t>
      </w:r>
      <w:r w:rsidR="00167384" w:rsidRPr="00DA740B">
        <w:rPr>
          <w:rFonts w:ascii="Times New Roman" w:hAnsi="Times New Roman" w:cs="Times New Roman"/>
          <w:sz w:val="28"/>
          <w:szCs w:val="28"/>
        </w:rPr>
        <w:t>н</w:t>
      </w:r>
      <w:r w:rsidR="00C67417">
        <w:rPr>
          <w:rFonts w:ascii="Times New Roman" w:hAnsi="Times New Roman" w:cs="Times New Roman"/>
          <w:sz w:val="28"/>
          <w:szCs w:val="28"/>
        </w:rPr>
        <w:t>едостатков,</w:t>
      </w:r>
      <w:r w:rsidR="00167384" w:rsidRPr="00DA740B">
        <w:rPr>
          <w:rFonts w:ascii="Times New Roman" w:hAnsi="Times New Roman" w:cs="Times New Roman"/>
          <w:sz w:val="28"/>
          <w:szCs w:val="28"/>
        </w:rPr>
        <w:t xml:space="preserve"> допущенных </w:t>
      </w:r>
      <w:r w:rsidR="00C67417">
        <w:rPr>
          <w:rFonts w:ascii="Times New Roman" w:hAnsi="Times New Roman" w:cs="Times New Roman"/>
          <w:sz w:val="28"/>
          <w:szCs w:val="28"/>
        </w:rPr>
        <w:t xml:space="preserve"> в работе с учениками  в</w:t>
      </w:r>
      <w:r w:rsidR="00167384" w:rsidRPr="00DA740B">
        <w:rPr>
          <w:rFonts w:ascii="Times New Roman" w:hAnsi="Times New Roman" w:cs="Times New Roman"/>
          <w:sz w:val="28"/>
          <w:szCs w:val="28"/>
        </w:rPr>
        <w:t xml:space="preserve"> ДМШ. У многих студентов отсутствует развитая культура ритма. Всем известно, что умение играть метрически точно и ритмически ровно – один из важнейших навыков музыканта. Воспитание чувства ритма, точности прочтения метроритмической записи составляет основу работы над развитием музыкального ритма студента.</w:t>
      </w:r>
      <w:r w:rsidR="00295E9D" w:rsidRPr="00DA740B">
        <w:rPr>
          <w:rFonts w:ascii="Times New Roman" w:hAnsi="Times New Roman" w:cs="Times New Roman"/>
          <w:sz w:val="28"/>
          <w:szCs w:val="28"/>
        </w:rPr>
        <w:t xml:space="preserve"> Выработке чувства ритма помогает арифметический устный счёт </w:t>
      </w:r>
      <w:proofErr w:type="gramStart"/>
      <w:r w:rsidR="00295E9D" w:rsidRPr="00DA7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5E9D" w:rsidRPr="00DA740B">
        <w:rPr>
          <w:rFonts w:ascii="Times New Roman" w:hAnsi="Times New Roman" w:cs="Times New Roman"/>
          <w:sz w:val="28"/>
          <w:szCs w:val="28"/>
        </w:rPr>
        <w:t>чем мы очень часто занимаемся</w:t>
      </w:r>
      <w:r w:rsidR="00AE3D29"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295E9D" w:rsidRPr="00DA740B">
        <w:rPr>
          <w:rFonts w:ascii="Times New Roman" w:hAnsi="Times New Roman" w:cs="Times New Roman"/>
          <w:sz w:val="28"/>
          <w:szCs w:val="28"/>
        </w:rPr>
        <w:t xml:space="preserve"> со студентами в классе), игра с акцентировкой.</w:t>
      </w:r>
      <w:r w:rsidR="00C67417" w:rsidRPr="00C67417">
        <w:rPr>
          <w:rFonts w:ascii="Times New Roman" w:hAnsi="Times New Roman" w:cs="Times New Roman"/>
          <w:sz w:val="28"/>
          <w:szCs w:val="28"/>
        </w:rPr>
        <w:t xml:space="preserve"> </w:t>
      </w:r>
      <w:r w:rsidR="00295E9D" w:rsidRPr="00DA740B">
        <w:rPr>
          <w:rFonts w:ascii="Times New Roman" w:hAnsi="Times New Roman" w:cs="Times New Roman"/>
          <w:sz w:val="28"/>
          <w:szCs w:val="28"/>
        </w:rPr>
        <w:t xml:space="preserve">«Счёт имеет неоценимое значение, ибо он развивает и укрепляет чувство ритма </w:t>
      </w:r>
      <w:r w:rsidR="00C67417">
        <w:rPr>
          <w:rFonts w:ascii="Times New Roman" w:hAnsi="Times New Roman" w:cs="Times New Roman"/>
          <w:sz w:val="28"/>
          <w:szCs w:val="28"/>
        </w:rPr>
        <w:t>лучше, чем что – либо другое</w:t>
      </w:r>
      <w:proofErr w:type="gramStart"/>
      <w:r w:rsidR="00C67417">
        <w:rPr>
          <w:rFonts w:ascii="Times New Roman" w:hAnsi="Times New Roman" w:cs="Times New Roman"/>
          <w:sz w:val="28"/>
          <w:szCs w:val="28"/>
        </w:rPr>
        <w:t xml:space="preserve">.» </w:t>
      </w:r>
      <w:r w:rsidR="00295E9D"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C67417" w:rsidRPr="00C674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5E9D" w:rsidRPr="00DA740B">
        <w:rPr>
          <w:rFonts w:ascii="Times New Roman" w:hAnsi="Times New Roman" w:cs="Times New Roman"/>
          <w:sz w:val="28"/>
          <w:szCs w:val="28"/>
        </w:rPr>
        <w:t>И.Гофман</w:t>
      </w:r>
      <w:r w:rsidR="0042352E">
        <w:rPr>
          <w:rFonts w:ascii="Times New Roman" w:hAnsi="Times New Roman" w:cs="Times New Roman"/>
          <w:sz w:val="28"/>
          <w:szCs w:val="28"/>
        </w:rPr>
        <w:t xml:space="preserve"> «Фортепьянная игра»</w:t>
      </w:r>
      <w:r w:rsidR="00295E9D" w:rsidRPr="00DA740B">
        <w:rPr>
          <w:rFonts w:ascii="Times New Roman" w:hAnsi="Times New Roman" w:cs="Times New Roman"/>
          <w:sz w:val="28"/>
          <w:szCs w:val="28"/>
        </w:rPr>
        <w:t>) Однако, нужно помнить, что равномерная пульсация с её разнохарактерными акцентами -  вовсе не «арифметика», что тончайшие взаимосв</w:t>
      </w:r>
      <w:r w:rsidR="0042352E">
        <w:rPr>
          <w:rFonts w:ascii="Times New Roman" w:hAnsi="Times New Roman" w:cs="Times New Roman"/>
          <w:sz w:val="28"/>
          <w:szCs w:val="28"/>
        </w:rPr>
        <w:t xml:space="preserve">язи </w:t>
      </w:r>
      <w:r w:rsidR="00D93DBB">
        <w:rPr>
          <w:rFonts w:ascii="Times New Roman" w:hAnsi="Times New Roman" w:cs="Times New Roman"/>
          <w:sz w:val="28"/>
          <w:szCs w:val="28"/>
        </w:rPr>
        <w:t>сильных и слабых долей такта</w:t>
      </w:r>
      <w:r w:rsidR="00295E9D" w:rsidRPr="00DA740B">
        <w:rPr>
          <w:rFonts w:ascii="Times New Roman" w:hAnsi="Times New Roman" w:cs="Times New Roman"/>
          <w:sz w:val="28"/>
          <w:szCs w:val="28"/>
        </w:rPr>
        <w:t xml:space="preserve"> придают музыке определённую выразительность</w:t>
      </w:r>
      <w:r w:rsidR="0042352E">
        <w:rPr>
          <w:rFonts w:ascii="Times New Roman" w:hAnsi="Times New Roman" w:cs="Times New Roman"/>
          <w:sz w:val="28"/>
          <w:szCs w:val="28"/>
        </w:rPr>
        <w:t>.</w:t>
      </w:r>
      <w:r w:rsidR="00C55311">
        <w:rPr>
          <w:rFonts w:ascii="Times New Roman" w:hAnsi="Times New Roman" w:cs="Times New Roman"/>
          <w:sz w:val="28"/>
          <w:szCs w:val="28"/>
        </w:rPr>
        <w:t xml:space="preserve"> </w:t>
      </w:r>
      <w:r w:rsidR="007A6EFB" w:rsidRPr="00DA740B">
        <w:rPr>
          <w:rFonts w:ascii="Times New Roman" w:hAnsi="Times New Roman" w:cs="Times New Roman"/>
          <w:sz w:val="28"/>
          <w:szCs w:val="28"/>
        </w:rPr>
        <w:t>«Ритм в музыке – это пульса</w:t>
      </w:r>
      <w:r w:rsidR="0042352E">
        <w:rPr>
          <w:rFonts w:ascii="Times New Roman" w:hAnsi="Times New Roman" w:cs="Times New Roman"/>
          <w:sz w:val="28"/>
          <w:szCs w:val="28"/>
        </w:rPr>
        <w:t>ция, свидетельствующая о жизни»</w:t>
      </w:r>
      <w:r w:rsidR="0042352E" w:rsidRPr="0042352E">
        <w:rPr>
          <w:rFonts w:ascii="Times New Roman" w:hAnsi="Times New Roman" w:cs="Times New Roman"/>
          <w:sz w:val="28"/>
          <w:szCs w:val="28"/>
        </w:rPr>
        <w:t xml:space="preserve"> (</w:t>
      </w:r>
      <w:r w:rsidR="0042352E">
        <w:rPr>
          <w:rFonts w:ascii="Times New Roman" w:hAnsi="Times New Roman" w:cs="Times New Roman"/>
          <w:sz w:val="28"/>
          <w:szCs w:val="28"/>
        </w:rPr>
        <w:t>А.Рубинштейн  «Короб</w:t>
      </w:r>
      <w:r w:rsidR="0042352E" w:rsidRPr="00DA740B">
        <w:rPr>
          <w:rFonts w:ascii="Times New Roman" w:hAnsi="Times New Roman" w:cs="Times New Roman"/>
          <w:sz w:val="28"/>
          <w:szCs w:val="28"/>
        </w:rPr>
        <w:t xml:space="preserve"> мыслей»</w:t>
      </w:r>
      <w:r w:rsidR="0042352E" w:rsidRPr="0042352E">
        <w:rPr>
          <w:rFonts w:ascii="Times New Roman" w:hAnsi="Times New Roman" w:cs="Times New Roman"/>
          <w:sz w:val="28"/>
          <w:szCs w:val="28"/>
        </w:rPr>
        <w:t>)</w:t>
      </w:r>
    </w:p>
    <w:p w:rsidR="007A6EFB" w:rsidRPr="00DA740B" w:rsidRDefault="007A6EFB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52E">
        <w:rPr>
          <w:rFonts w:ascii="Times New Roman" w:hAnsi="Times New Roman" w:cs="Times New Roman"/>
          <w:sz w:val="28"/>
          <w:szCs w:val="28"/>
        </w:rPr>
        <w:t xml:space="preserve">Часто встречающийся недостаток, который  затрудняет </w:t>
      </w:r>
      <w:r w:rsidRPr="00DA740B">
        <w:rPr>
          <w:rFonts w:ascii="Times New Roman" w:hAnsi="Times New Roman" w:cs="Times New Roman"/>
          <w:sz w:val="28"/>
          <w:szCs w:val="28"/>
        </w:rPr>
        <w:t>работу – небрежное отношение к аппликат</w:t>
      </w:r>
      <w:r w:rsidR="00F53E4C">
        <w:rPr>
          <w:rFonts w:ascii="Times New Roman" w:hAnsi="Times New Roman" w:cs="Times New Roman"/>
          <w:sz w:val="28"/>
          <w:szCs w:val="28"/>
        </w:rPr>
        <w:t>уре. С</w:t>
      </w:r>
      <w:r w:rsidRPr="00DA740B">
        <w:rPr>
          <w:rFonts w:ascii="Times New Roman" w:hAnsi="Times New Roman" w:cs="Times New Roman"/>
          <w:sz w:val="28"/>
          <w:szCs w:val="28"/>
        </w:rPr>
        <w:t xml:space="preserve"> первых этапов работы над произведением</w:t>
      </w:r>
      <w:proofErr w:type="gramStart"/>
      <w:r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D531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3197">
        <w:rPr>
          <w:rFonts w:ascii="Times New Roman" w:hAnsi="Times New Roman" w:cs="Times New Roman"/>
          <w:sz w:val="28"/>
          <w:szCs w:val="28"/>
        </w:rPr>
        <w:t xml:space="preserve"> </w:t>
      </w:r>
      <w:r w:rsidR="00F53E4C" w:rsidRPr="00DA740B">
        <w:rPr>
          <w:rFonts w:ascii="Times New Roman" w:hAnsi="Times New Roman" w:cs="Times New Roman"/>
          <w:sz w:val="28"/>
          <w:szCs w:val="28"/>
        </w:rPr>
        <w:t xml:space="preserve">я совместно со студентами обдумываем аппликатуру </w:t>
      </w:r>
      <w:r w:rsidRPr="00DA740B">
        <w:rPr>
          <w:rFonts w:ascii="Times New Roman" w:hAnsi="Times New Roman" w:cs="Times New Roman"/>
          <w:sz w:val="28"/>
          <w:szCs w:val="28"/>
        </w:rPr>
        <w:t>в связи с художественной</w:t>
      </w:r>
      <w:r w:rsidR="005163F1" w:rsidRPr="00DA740B">
        <w:rPr>
          <w:rFonts w:ascii="Times New Roman" w:hAnsi="Times New Roman" w:cs="Times New Roman"/>
          <w:sz w:val="28"/>
          <w:szCs w:val="28"/>
        </w:rPr>
        <w:t xml:space="preserve"> задачей, удобством и свободой в игре. </w:t>
      </w:r>
      <w:r w:rsid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53197" w:rsidRP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можно</w:t>
      </w:r>
      <w:r w:rsidR="00D53197" w:rsidRP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аменить одну аппликатуру другой, н</w:t>
      </w:r>
      <w:r w:rsidR="00D53197" w:rsidRP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выучивать надо, как правило, одну, твердо установленную, наилучшую </w:t>
      </w:r>
      <w:proofErr w:type="gramStart"/>
      <w:r w:rsidR="00D53197" w:rsidRP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D53197" w:rsidRPr="00D53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возможных.</w:t>
      </w:r>
      <w:r w:rsidR="00D53197" w:rsidRPr="00D53197">
        <w:rPr>
          <w:rFonts w:ascii="Times New Roman" w:hAnsi="Times New Roman" w:cs="Times New Roman"/>
          <w:sz w:val="28"/>
          <w:szCs w:val="28"/>
        </w:rPr>
        <w:t xml:space="preserve"> </w:t>
      </w:r>
      <w:r w:rsidR="005163F1" w:rsidRPr="00DA740B">
        <w:rPr>
          <w:rFonts w:ascii="Times New Roman" w:hAnsi="Times New Roman" w:cs="Times New Roman"/>
          <w:sz w:val="28"/>
          <w:szCs w:val="28"/>
        </w:rPr>
        <w:t>Мне нередко приходится обращать внимание ст</w:t>
      </w:r>
      <w:r w:rsidR="00F53E4C">
        <w:rPr>
          <w:rFonts w:ascii="Times New Roman" w:hAnsi="Times New Roman" w:cs="Times New Roman"/>
          <w:sz w:val="28"/>
          <w:szCs w:val="28"/>
        </w:rPr>
        <w:t xml:space="preserve">удентов на то, что </w:t>
      </w:r>
      <w:r w:rsidR="005163F1"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C9002E">
        <w:rPr>
          <w:rFonts w:ascii="Times New Roman" w:hAnsi="Times New Roman" w:cs="Times New Roman"/>
          <w:sz w:val="28"/>
          <w:szCs w:val="28"/>
        </w:rPr>
        <w:t xml:space="preserve">заученная </w:t>
      </w:r>
      <w:r w:rsidR="005163F1" w:rsidRPr="00DA740B">
        <w:rPr>
          <w:rFonts w:ascii="Times New Roman" w:hAnsi="Times New Roman" w:cs="Times New Roman"/>
          <w:sz w:val="28"/>
          <w:szCs w:val="28"/>
        </w:rPr>
        <w:t xml:space="preserve">неточная аппликатура переучивается с большим трудом и в дальнейшем может мешать выполнению </w:t>
      </w:r>
      <w:r w:rsidR="00D236DD">
        <w:rPr>
          <w:rFonts w:ascii="Times New Roman" w:hAnsi="Times New Roman" w:cs="Times New Roman"/>
          <w:sz w:val="28"/>
          <w:szCs w:val="28"/>
        </w:rPr>
        <w:t>необходимого движения.</w:t>
      </w:r>
      <w:r w:rsidR="005163F1" w:rsidRPr="00DA740B">
        <w:rPr>
          <w:rFonts w:ascii="Times New Roman" w:hAnsi="Times New Roman" w:cs="Times New Roman"/>
          <w:sz w:val="28"/>
          <w:szCs w:val="28"/>
        </w:rPr>
        <w:t xml:space="preserve"> Наряду с совместным анализом аппликатуры, я предлагаю студентам самостоятельно решить аппликатурные вопросы.</w:t>
      </w:r>
    </w:p>
    <w:p w:rsidR="004E26A8" w:rsidRPr="00DA740B" w:rsidRDefault="004E26A8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51D2C">
        <w:rPr>
          <w:rFonts w:ascii="Times New Roman" w:hAnsi="Times New Roman" w:cs="Times New Roman"/>
          <w:sz w:val="28"/>
          <w:szCs w:val="28"/>
        </w:rPr>
        <w:t xml:space="preserve"> </w:t>
      </w:r>
      <w:r w:rsidRPr="00DA740B">
        <w:rPr>
          <w:rFonts w:ascii="Times New Roman" w:hAnsi="Times New Roman" w:cs="Times New Roman"/>
          <w:sz w:val="28"/>
          <w:szCs w:val="28"/>
        </w:rPr>
        <w:t xml:space="preserve">Мало уделяется внимания в школе развитию музыкального слуха, </w:t>
      </w:r>
      <w:r w:rsidR="00082744">
        <w:rPr>
          <w:rFonts w:ascii="Times New Roman" w:hAnsi="Times New Roman" w:cs="Times New Roman"/>
          <w:sz w:val="28"/>
          <w:szCs w:val="28"/>
        </w:rPr>
        <w:t>чтению нот</w:t>
      </w:r>
      <w:r w:rsidRPr="00DA740B">
        <w:rPr>
          <w:rFonts w:ascii="Times New Roman" w:hAnsi="Times New Roman" w:cs="Times New Roman"/>
          <w:sz w:val="28"/>
          <w:szCs w:val="28"/>
        </w:rPr>
        <w:t xml:space="preserve"> с листа, подбору по слуху. Не уделяется должного внимания в ДМШ анализу структуры и формы произведения. Студенты не в состоянии разучить самостоятельно музыкальное произведение. Обычно в классе мы, преподаватели, берём на себя все функции организатора про</w:t>
      </w:r>
      <w:r w:rsidR="00F51D2C">
        <w:rPr>
          <w:rFonts w:ascii="Times New Roman" w:hAnsi="Times New Roman" w:cs="Times New Roman"/>
          <w:sz w:val="28"/>
          <w:szCs w:val="28"/>
        </w:rPr>
        <w:t xml:space="preserve">цесса обучения </w:t>
      </w:r>
      <w:r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F51D2C" w:rsidRPr="00F51D2C">
        <w:rPr>
          <w:rFonts w:ascii="Times New Roman" w:hAnsi="Times New Roman" w:cs="Times New Roman"/>
          <w:sz w:val="28"/>
          <w:szCs w:val="28"/>
        </w:rPr>
        <w:t>(</w:t>
      </w:r>
      <w:r w:rsidRPr="00DA740B">
        <w:rPr>
          <w:rFonts w:ascii="Times New Roman" w:hAnsi="Times New Roman" w:cs="Times New Roman"/>
          <w:sz w:val="28"/>
          <w:szCs w:val="28"/>
        </w:rPr>
        <w:t>определяем цель работы, содержание, объём и т.д.). Студенты, не обученные в  школе приёмам самоорганизации, самостоятельно при домашней работе, полностью зависят от непосредственной помощи</w:t>
      </w:r>
      <w:r w:rsidR="002C3491" w:rsidRPr="00DA740B">
        <w:rPr>
          <w:rFonts w:ascii="Times New Roman" w:hAnsi="Times New Roman" w:cs="Times New Roman"/>
          <w:sz w:val="28"/>
          <w:szCs w:val="28"/>
        </w:rPr>
        <w:t xml:space="preserve"> преподавателя, регулирующего его творческий процесс. Именно на начальном этапе, в ДМШ, следует отойти  от пассивных методов обучения, стимулировать самостоятельность, творческую инициативу ученика.</w:t>
      </w:r>
    </w:p>
    <w:p w:rsidR="002C3491" w:rsidRPr="00DA740B" w:rsidRDefault="002C3491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Нередко у студентов, поступивших в колледж, </w:t>
      </w:r>
      <w:r w:rsidR="0017392D">
        <w:rPr>
          <w:rFonts w:ascii="Times New Roman" w:hAnsi="Times New Roman" w:cs="Times New Roman"/>
          <w:sz w:val="28"/>
          <w:szCs w:val="28"/>
        </w:rPr>
        <w:t>недостаточно</w:t>
      </w:r>
      <w:r w:rsidRPr="00DA740B">
        <w:rPr>
          <w:rFonts w:ascii="Times New Roman" w:hAnsi="Times New Roman" w:cs="Times New Roman"/>
          <w:sz w:val="28"/>
          <w:szCs w:val="28"/>
        </w:rPr>
        <w:t xml:space="preserve"> развито воображение и образное мышление</w:t>
      </w:r>
      <w:r w:rsidRPr="00082744">
        <w:rPr>
          <w:rFonts w:ascii="Times New Roman" w:hAnsi="Times New Roman" w:cs="Times New Roman"/>
          <w:sz w:val="28"/>
          <w:szCs w:val="28"/>
        </w:rPr>
        <w:t>.</w:t>
      </w:r>
      <w:r w:rsidR="00082744" w:rsidRP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900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Мы знаем, что в</w:t>
      </w:r>
      <w:r w:rsidR="00082744" w:rsidRP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оображение</w:t>
      </w:r>
      <w:r w:rsidR="00082744" w:rsidRPr="0008274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82744" w:rsidRP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является особ</w:t>
      </w:r>
      <w:r w:rsid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ой формой человеческой психики и </w:t>
      </w:r>
      <w:r w:rsidR="00082744" w:rsidRP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занима</w:t>
      </w:r>
      <w:r w:rsid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ет</w:t>
      </w:r>
      <w:r w:rsidR="00082744" w:rsidRPr="000827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промежуточное положение между восприятием, мышлением и памятью</w:t>
      </w:r>
      <w:r w:rsidR="00C9002E">
        <w:rPr>
          <w:rFonts w:ascii="Times New Roman" w:hAnsi="Times New Roman" w:cs="Times New Roman"/>
          <w:sz w:val="28"/>
          <w:szCs w:val="28"/>
        </w:rPr>
        <w:t>.</w:t>
      </w:r>
      <w:r w:rsidRPr="00DA740B">
        <w:rPr>
          <w:rFonts w:ascii="Times New Roman" w:hAnsi="Times New Roman" w:cs="Times New Roman"/>
          <w:sz w:val="28"/>
          <w:szCs w:val="28"/>
        </w:rPr>
        <w:t xml:space="preserve"> Необходимо стремиться развивать образное мышление ученика с освоением средств выразительности, искать такие способы развития ученика, которые бы постепенно превращал</w:t>
      </w:r>
      <w:r w:rsidR="00806235" w:rsidRPr="00DA740B">
        <w:rPr>
          <w:rFonts w:ascii="Times New Roman" w:hAnsi="Times New Roman" w:cs="Times New Roman"/>
          <w:sz w:val="28"/>
          <w:szCs w:val="28"/>
        </w:rPr>
        <w:t>и его фантазию в звуковое вообра</w:t>
      </w:r>
      <w:r w:rsidR="0017392D">
        <w:rPr>
          <w:rFonts w:ascii="Times New Roman" w:hAnsi="Times New Roman" w:cs="Times New Roman"/>
          <w:sz w:val="28"/>
          <w:szCs w:val="28"/>
        </w:rPr>
        <w:t>жение. Ученикам</w:t>
      </w:r>
      <w:r w:rsidR="00806235" w:rsidRPr="00DA740B">
        <w:rPr>
          <w:rFonts w:ascii="Times New Roman" w:hAnsi="Times New Roman" w:cs="Times New Roman"/>
          <w:sz w:val="28"/>
          <w:szCs w:val="28"/>
        </w:rPr>
        <w:t xml:space="preserve"> младшего возраста </w:t>
      </w:r>
      <w:r w:rsidR="0017392D">
        <w:rPr>
          <w:rFonts w:ascii="Times New Roman" w:hAnsi="Times New Roman" w:cs="Times New Roman"/>
          <w:sz w:val="28"/>
          <w:szCs w:val="28"/>
        </w:rPr>
        <w:t xml:space="preserve">более доступны программные </w:t>
      </w:r>
      <w:r w:rsidR="00093CE5">
        <w:rPr>
          <w:rFonts w:ascii="Times New Roman" w:hAnsi="Times New Roman" w:cs="Times New Roman"/>
          <w:sz w:val="28"/>
          <w:szCs w:val="28"/>
        </w:rPr>
        <w:t>произведения</w:t>
      </w:r>
      <w:r w:rsidR="00577BDA">
        <w:rPr>
          <w:rFonts w:ascii="Times New Roman" w:hAnsi="Times New Roman" w:cs="Times New Roman"/>
          <w:sz w:val="28"/>
          <w:szCs w:val="28"/>
        </w:rPr>
        <w:t>,</w:t>
      </w:r>
      <w:r w:rsidR="00806235" w:rsidRPr="00DA740B">
        <w:rPr>
          <w:rFonts w:ascii="Times New Roman" w:hAnsi="Times New Roman" w:cs="Times New Roman"/>
          <w:sz w:val="28"/>
          <w:szCs w:val="28"/>
        </w:rPr>
        <w:t xml:space="preserve"> которые адресованы к конкретным предста</w:t>
      </w:r>
      <w:r w:rsidR="00093CE5">
        <w:rPr>
          <w:rFonts w:ascii="Times New Roman" w:hAnsi="Times New Roman" w:cs="Times New Roman"/>
          <w:sz w:val="28"/>
          <w:szCs w:val="28"/>
        </w:rPr>
        <w:t>влениям и образному воображению. У</w:t>
      </w:r>
      <w:r w:rsidR="00806235" w:rsidRPr="00DA740B">
        <w:rPr>
          <w:rFonts w:ascii="Times New Roman" w:hAnsi="Times New Roman" w:cs="Times New Roman"/>
          <w:sz w:val="28"/>
          <w:szCs w:val="28"/>
        </w:rPr>
        <w:t>ченикам постарше уже доступны произведения более сложного содержания, требующие абстрактного мышления. Установление ассоциаций с жизненными образами обогащает творческое воображение студента. В тех случаях, когда воображение студента пассивно, я прибегаю к различным ассоциациям, сравнениям из жизни, природы или дру</w:t>
      </w:r>
      <w:r w:rsidR="00577BDA">
        <w:rPr>
          <w:rFonts w:ascii="Times New Roman" w:hAnsi="Times New Roman" w:cs="Times New Roman"/>
          <w:sz w:val="28"/>
          <w:szCs w:val="28"/>
        </w:rPr>
        <w:t xml:space="preserve">гих видов искусства. </w:t>
      </w:r>
    </w:p>
    <w:p w:rsidR="00955845" w:rsidRPr="00DA740B" w:rsidRDefault="00955845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1DC5">
        <w:rPr>
          <w:rFonts w:ascii="Times New Roman" w:hAnsi="Times New Roman" w:cs="Times New Roman"/>
          <w:sz w:val="28"/>
          <w:szCs w:val="28"/>
        </w:rPr>
        <w:t xml:space="preserve">Родителям, при выборе будущей профессии своего ребенка, </w:t>
      </w:r>
      <w:r w:rsidRPr="00DA740B">
        <w:rPr>
          <w:rFonts w:ascii="Times New Roman" w:hAnsi="Times New Roman" w:cs="Times New Roman"/>
          <w:sz w:val="28"/>
          <w:szCs w:val="28"/>
        </w:rPr>
        <w:t xml:space="preserve"> помимо чисто музыкальных способностей надо учитывать и  склад характера и особенности</w:t>
      </w:r>
      <w:r w:rsidR="00F51D2C">
        <w:rPr>
          <w:rFonts w:ascii="Times New Roman" w:hAnsi="Times New Roman" w:cs="Times New Roman"/>
          <w:sz w:val="28"/>
          <w:szCs w:val="28"/>
        </w:rPr>
        <w:t xml:space="preserve"> </w:t>
      </w:r>
      <w:r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="00E81DC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740B">
        <w:rPr>
          <w:rFonts w:ascii="Times New Roman" w:hAnsi="Times New Roman" w:cs="Times New Roman"/>
          <w:sz w:val="28"/>
          <w:szCs w:val="28"/>
        </w:rPr>
        <w:t>м</w:t>
      </w:r>
      <w:r w:rsidR="00E81DC5">
        <w:rPr>
          <w:rFonts w:ascii="Times New Roman" w:hAnsi="Times New Roman" w:cs="Times New Roman"/>
          <w:sz w:val="28"/>
          <w:szCs w:val="28"/>
        </w:rPr>
        <w:t>ыслительной деятельности</w:t>
      </w:r>
      <w:proofErr w:type="gramStart"/>
      <w:r w:rsidR="00E81DC5">
        <w:rPr>
          <w:rFonts w:ascii="Times New Roman" w:hAnsi="Times New Roman" w:cs="Times New Roman"/>
          <w:sz w:val="28"/>
          <w:szCs w:val="28"/>
        </w:rPr>
        <w:t xml:space="preserve"> </w:t>
      </w:r>
      <w:r w:rsidRPr="00DA7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40B">
        <w:rPr>
          <w:rFonts w:ascii="Times New Roman" w:hAnsi="Times New Roman" w:cs="Times New Roman"/>
          <w:sz w:val="28"/>
          <w:szCs w:val="28"/>
        </w:rPr>
        <w:t xml:space="preserve"> Если он любит уединение, вряд ли ему придутся по нраву публичные выступления на сцене.</w:t>
      </w:r>
    </w:p>
    <w:p w:rsidR="001032C7" w:rsidRPr="001032C7" w:rsidRDefault="00955845" w:rsidP="00103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lastRenderedPageBreak/>
        <w:t xml:space="preserve">              Очень часто у студентов, поступивших в колледж, имеют место такие недостатки, как скованность пианистического аппарата, высоко поднятый плечевой пояс, ограничение кистевых движений, лишние движения корпуса. Здесь важно отметить, что содержательность исполнения, певучесть и красочность звука</w:t>
      </w:r>
      <w:r w:rsidR="00CB388E" w:rsidRPr="00DA740B">
        <w:rPr>
          <w:rFonts w:ascii="Times New Roman" w:hAnsi="Times New Roman" w:cs="Times New Roman"/>
          <w:sz w:val="28"/>
          <w:szCs w:val="28"/>
        </w:rPr>
        <w:t xml:space="preserve"> возможны только при свободе пианистического аппарата. Замечательная русская пианистка и педагог А.Есипова писала: «Прежде, чем извлечь из рояля звук, важно получить ощущение свободы всей руки, как чего – то единого, от плеча до кончиков пальцев». Также хотелось бы вспомнить слова К. Игумнова: «Надо постоянно работать над освобождением всех своих мышц так, чтобы они были абсолютно свободны и подчинялись приказам мозга</w:t>
      </w:r>
      <w:proofErr w:type="gramStart"/>
      <w:r w:rsidR="00CB388E" w:rsidRPr="00DA740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CB388E" w:rsidRPr="00DA740B">
        <w:rPr>
          <w:rFonts w:ascii="Times New Roman" w:hAnsi="Times New Roman" w:cs="Times New Roman"/>
          <w:sz w:val="28"/>
          <w:szCs w:val="28"/>
        </w:rPr>
        <w:t>ока мышцы натянуты, как канаты, ничего путного не выйдет».</w:t>
      </w:r>
      <w:r w:rsidR="001032C7" w:rsidRPr="001032C7">
        <w:rPr>
          <w:rFonts w:ascii="Times New Roman" w:hAnsi="Times New Roman" w:cs="Times New Roman"/>
          <w:sz w:val="28"/>
          <w:szCs w:val="28"/>
        </w:rPr>
        <w:t xml:space="preserve"> </w:t>
      </w:r>
      <w:r w:rsidR="001032C7" w:rsidRPr="00DA740B">
        <w:rPr>
          <w:rFonts w:ascii="Times New Roman" w:hAnsi="Times New Roman" w:cs="Times New Roman"/>
          <w:sz w:val="28"/>
          <w:szCs w:val="28"/>
        </w:rPr>
        <w:t>В движениях пианиста участвуют плечевой пояс, плечо, предплечье, кисть и пальцы. В известной мере</w:t>
      </w:r>
      <w:r w:rsidR="001032C7">
        <w:rPr>
          <w:rFonts w:ascii="Times New Roman" w:hAnsi="Times New Roman" w:cs="Times New Roman"/>
          <w:sz w:val="28"/>
          <w:szCs w:val="28"/>
        </w:rPr>
        <w:t xml:space="preserve"> принимает участие весь корпус </w:t>
      </w:r>
      <w:r w:rsidR="001032C7" w:rsidRPr="001032C7">
        <w:rPr>
          <w:rFonts w:ascii="Times New Roman" w:hAnsi="Times New Roman" w:cs="Times New Roman"/>
          <w:sz w:val="28"/>
          <w:szCs w:val="28"/>
        </w:rPr>
        <w:t>(</w:t>
      </w:r>
      <w:r w:rsidR="001032C7" w:rsidRPr="00DA740B">
        <w:rPr>
          <w:rFonts w:ascii="Times New Roman" w:hAnsi="Times New Roman" w:cs="Times New Roman"/>
          <w:sz w:val="28"/>
          <w:szCs w:val="28"/>
        </w:rPr>
        <w:t xml:space="preserve">наклоны, покачивания, изменение той или иной позы во время игры). </w:t>
      </w:r>
      <w:r w:rsidR="00CB388E" w:rsidRPr="00DA740B">
        <w:rPr>
          <w:rFonts w:ascii="Times New Roman" w:hAnsi="Times New Roman" w:cs="Times New Roman"/>
          <w:sz w:val="28"/>
          <w:szCs w:val="28"/>
        </w:rPr>
        <w:t xml:space="preserve"> В процессе работы со студентами</w:t>
      </w:r>
      <w:r w:rsidR="005C6DB3" w:rsidRPr="00DA740B">
        <w:rPr>
          <w:rFonts w:ascii="Times New Roman" w:hAnsi="Times New Roman" w:cs="Times New Roman"/>
          <w:sz w:val="28"/>
          <w:szCs w:val="28"/>
        </w:rPr>
        <w:t xml:space="preserve"> необходимо для достижения свободы постоянное наблюдение за тем, чтобы ни в одной части пианистического аппарата не появлялась скованность.</w:t>
      </w:r>
      <w:r w:rsidR="001032C7">
        <w:rPr>
          <w:rFonts w:ascii="Times New Roman" w:hAnsi="Times New Roman" w:cs="Times New Roman"/>
          <w:sz w:val="28"/>
          <w:szCs w:val="28"/>
        </w:rPr>
        <w:t xml:space="preserve"> </w:t>
      </w:r>
      <w:r w:rsidR="001032C7" w:rsidRPr="001032C7">
        <w:rPr>
          <w:rFonts w:ascii="Times New Roman" w:hAnsi="Times New Roman" w:cs="Times New Roman"/>
          <w:sz w:val="28"/>
          <w:szCs w:val="28"/>
        </w:rPr>
        <w:t>Т</w:t>
      </w:r>
      <w:r w:rsidR="001032C7" w:rsidRPr="0010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свобода, обусловленная сменой нагрузки и разгрузки, напряжения и освобождения в пианистическом аппарате, не только</w:t>
      </w:r>
      <w:r w:rsidR="0010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ощущается самим исполнителем, н</w:t>
      </w:r>
      <w:r w:rsidR="001032C7" w:rsidRPr="0010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внешне проявляется в его движениях</w:t>
      </w:r>
      <w:r w:rsidR="001032C7" w:rsidRPr="001032C7">
        <w:rPr>
          <w:rFonts w:ascii="Times New Roman" w:hAnsi="Times New Roman" w:cs="Times New Roman"/>
          <w:sz w:val="28"/>
          <w:szCs w:val="28"/>
        </w:rPr>
        <w:t>.</w:t>
      </w:r>
    </w:p>
    <w:p w:rsidR="00DD4EA7" w:rsidRPr="00DA740B" w:rsidRDefault="001032C7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A7" w:rsidRPr="00DA740B">
        <w:rPr>
          <w:rFonts w:ascii="Times New Roman" w:hAnsi="Times New Roman" w:cs="Times New Roman"/>
          <w:sz w:val="28"/>
          <w:szCs w:val="28"/>
        </w:rPr>
        <w:t xml:space="preserve">               Одним из недостатков многих студентов является </w:t>
      </w:r>
      <w:r w:rsidR="0024174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41748" w:rsidRPr="0024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неумение педализировать</w:t>
      </w:r>
      <w:proofErr w:type="gramStart"/>
      <w:r w:rsidR="0024174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.</w:t>
      </w:r>
      <w:proofErr w:type="gramEnd"/>
      <w:r w:rsidR="00241748" w:rsidRPr="002417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1748" w:rsidRPr="0024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выражается либо в злоупотреблении педалью, либо в чересчур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малом её использовании </w:t>
      </w:r>
      <w:r w:rsidR="00241748" w:rsidRPr="00241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748" w:rsidRPr="002417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точки 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зрения 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техники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педализации 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различают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</w:t>
      </w:r>
      <w:r w:rsid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6E45" w:rsidRPr="009D6E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6E45" w:rsidRPr="009D6E45">
        <w:rPr>
          <w:rFonts w:ascii="Times New Roman" w:hAnsi="Times New Roman" w:cs="Times New Roman"/>
          <w:sz w:val="28"/>
          <w:szCs w:val="28"/>
        </w:rPr>
        <w:t>признакам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D6E45" w:rsidRPr="009D6E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по времени нажатия педали -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льная, прямая и запаздывающая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педаль;</w:t>
      </w:r>
      <w:r w:rsidR="009D6E45" w:rsidRPr="009D6E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 глубине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нажатия -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полная (глубокая — до «дна») </w:t>
      </w:r>
      <w:r w:rsid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неполная</w:t>
      </w:r>
      <w:r w:rsidR="007022BD" w:rsidRP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022BD" w:rsidRP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полупедаль</w:t>
      </w:r>
      <w:proofErr w:type="spellEnd"/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22BD" w:rsidRP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четверть—педаль</w:t>
      </w:r>
      <w:r w:rsidR="007022BD" w:rsidRP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7022BD" w:rsidRPr="00702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приемами педализации не является самоцелью: это — лишь средство, подчиненное задаче воплощения образного содержания в музыкальном</w:t>
      </w:r>
      <w:r w:rsidR="00356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6E45" w:rsidRPr="009D6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произведении.</w:t>
      </w:r>
      <w:r w:rsidR="009D6E4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022BD">
        <w:rPr>
          <w:rFonts w:ascii="Times New Roman" w:hAnsi="Times New Roman" w:cs="Times New Roman"/>
          <w:sz w:val="28"/>
          <w:szCs w:val="28"/>
        </w:rPr>
        <w:t>И</w:t>
      </w:r>
      <w:r w:rsidR="00DD4EA7" w:rsidRPr="00DA740B">
        <w:rPr>
          <w:rFonts w:ascii="Times New Roman" w:hAnsi="Times New Roman" w:cs="Times New Roman"/>
          <w:sz w:val="28"/>
          <w:szCs w:val="28"/>
        </w:rPr>
        <w:t xml:space="preserve"> всегда нужно помнить, что «нога -  только </w:t>
      </w:r>
      <w:r w:rsidR="00DD4EA7" w:rsidRPr="00DA740B">
        <w:rPr>
          <w:rFonts w:ascii="Times New Roman" w:hAnsi="Times New Roman" w:cs="Times New Roman"/>
          <w:sz w:val="28"/>
          <w:szCs w:val="28"/>
        </w:rPr>
        <w:lastRenderedPageBreak/>
        <w:t>слуга, исполнительный орган</w:t>
      </w:r>
      <w:r w:rsidR="00320C00" w:rsidRPr="00DA740B">
        <w:rPr>
          <w:rFonts w:ascii="Times New Roman" w:hAnsi="Times New Roman" w:cs="Times New Roman"/>
          <w:sz w:val="28"/>
          <w:szCs w:val="28"/>
        </w:rPr>
        <w:t>, в то время как ухо является руководителем, судьёй и высшим арбитром».</w:t>
      </w:r>
      <w:r w:rsidR="00D23CD5">
        <w:rPr>
          <w:rFonts w:ascii="Times New Roman" w:hAnsi="Times New Roman" w:cs="Times New Roman"/>
          <w:sz w:val="28"/>
          <w:szCs w:val="28"/>
        </w:rPr>
        <w:t xml:space="preserve"> </w:t>
      </w:r>
      <w:r w:rsidR="00320C00" w:rsidRPr="00DA740B">
        <w:rPr>
          <w:rFonts w:ascii="Times New Roman" w:hAnsi="Times New Roman" w:cs="Times New Roman"/>
          <w:sz w:val="28"/>
          <w:szCs w:val="28"/>
        </w:rPr>
        <w:t>(И. Гофман)</w:t>
      </w:r>
    </w:p>
    <w:p w:rsidR="00314597" w:rsidRPr="00D662E6" w:rsidRDefault="00320C00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4E02">
        <w:rPr>
          <w:rFonts w:ascii="Times New Roman" w:hAnsi="Times New Roman" w:cs="Times New Roman"/>
          <w:sz w:val="28"/>
          <w:szCs w:val="28"/>
        </w:rPr>
        <w:t xml:space="preserve">  Для </w:t>
      </w:r>
      <w:r w:rsidR="00D23CD5">
        <w:rPr>
          <w:rFonts w:ascii="Times New Roman" w:hAnsi="Times New Roman" w:cs="Times New Roman"/>
          <w:sz w:val="28"/>
          <w:szCs w:val="28"/>
        </w:rPr>
        <w:t>развития</w:t>
      </w:r>
      <w:r w:rsidRPr="00DA740B">
        <w:rPr>
          <w:rFonts w:ascii="Times New Roman" w:hAnsi="Times New Roman" w:cs="Times New Roman"/>
          <w:sz w:val="28"/>
          <w:szCs w:val="28"/>
        </w:rPr>
        <w:t xml:space="preserve"> ритмически ровной и быстрой игры </w:t>
      </w:r>
      <w:r w:rsidR="00514E02">
        <w:rPr>
          <w:rFonts w:ascii="Times New Roman" w:hAnsi="Times New Roman" w:cs="Times New Roman"/>
          <w:sz w:val="28"/>
          <w:szCs w:val="28"/>
        </w:rPr>
        <w:t>возможно применение</w:t>
      </w:r>
      <w:r w:rsidR="00514E02" w:rsidRPr="00514E02">
        <w:rPr>
          <w:rFonts w:ascii="Times New Roman" w:hAnsi="Times New Roman" w:cs="Times New Roman"/>
          <w:sz w:val="28"/>
          <w:szCs w:val="28"/>
        </w:rPr>
        <w:t xml:space="preserve"> </w:t>
      </w:r>
      <w:r w:rsidR="0051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2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514E02">
        <w:rPr>
          <w:rFonts w:ascii="Times New Roman" w:hAnsi="Times New Roman" w:cs="Times New Roman"/>
          <w:sz w:val="28"/>
          <w:szCs w:val="28"/>
        </w:rPr>
        <w:t xml:space="preserve">, </w:t>
      </w:r>
      <w:r w:rsidRPr="00DA740B">
        <w:rPr>
          <w:rFonts w:ascii="Times New Roman" w:hAnsi="Times New Roman" w:cs="Times New Roman"/>
          <w:sz w:val="28"/>
          <w:szCs w:val="28"/>
        </w:rPr>
        <w:t>подключение речевог</w:t>
      </w:r>
      <w:r w:rsidR="0042331D">
        <w:rPr>
          <w:rFonts w:ascii="Times New Roman" w:hAnsi="Times New Roman" w:cs="Times New Roman"/>
          <w:sz w:val="28"/>
          <w:szCs w:val="28"/>
        </w:rPr>
        <w:t>о аппарата, что</w:t>
      </w:r>
      <w:r w:rsidR="00514E02">
        <w:rPr>
          <w:rFonts w:ascii="Times New Roman" w:hAnsi="Times New Roman" w:cs="Times New Roman"/>
          <w:sz w:val="28"/>
          <w:szCs w:val="28"/>
        </w:rPr>
        <w:t xml:space="preserve"> </w:t>
      </w:r>
      <w:r w:rsidRPr="00DA740B">
        <w:rPr>
          <w:rFonts w:ascii="Times New Roman" w:hAnsi="Times New Roman" w:cs="Times New Roman"/>
          <w:sz w:val="28"/>
          <w:szCs w:val="28"/>
        </w:rPr>
        <w:t>значительно дисциплинирует движения пальцев в смысле ритмической точности и определённости взятия</w:t>
      </w:r>
      <w:r w:rsidR="00314597" w:rsidRPr="00DA740B">
        <w:rPr>
          <w:rFonts w:ascii="Times New Roman" w:hAnsi="Times New Roman" w:cs="Times New Roman"/>
          <w:sz w:val="28"/>
          <w:szCs w:val="28"/>
        </w:rPr>
        <w:t xml:space="preserve"> звука.</w:t>
      </w:r>
      <w:r w:rsidR="00D662E6" w:rsidRPr="00D662E6">
        <w:rPr>
          <w:color w:val="000000"/>
          <w:sz w:val="27"/>
          <w:szCs w:val="27"/>
          <w:shd w:val="clear" w:color="auto" w:fill="FFFFFF"/>
        </w:rPr>
        <w:t xml:space="preserve"> </w:t>
      </w:r>
      <w:r w:rsidR="00D662E6" w:rsidRP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предлагаешь студентам </w:t>
      </w:r>
      <w:r w:rsidR="00D662E6" w:rsidRP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«ПРОГОВАРИВАТЬ» каждый звук, пропускать его через сознание и слух, это позволяет добиться </w:t>
      </w:r>
      <w:proofErr w:type="gramStart"/>
      <w:r w:rsidR="00D662E6" w:rsidRP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D662E6" w:rsidRP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</w:t>
      </w:r>
      <w:r w:rsidR="00D2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662E6" w:rsidRPr="00D6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чистой интонации, а во-вторых–хорошей артикуляции при исполнении быстрой музыки.</w:t>
      </w:r>
      <w:r w:rsidR="00D662E6" w:rsidRPr="00D662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0C00" w:rsidRPr="00DA740B" w:rsidRDefault="00314597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К одному из недостатков студентов можно отнести неумение соразмерить силу звучания мелодии и сопровождения. Помочь студенту раскрыть</w:t>
      </w:r>
      <w:r w:rsidR="00320C00" w:rsidRPr="00DA740B">
        <w:rPr>
          <w:rFonts w:ascii="Times New Roman" w:hAnsi="Times New Roman" w:cs="Times New Roman"/>
          <w:sz w:val="28"/>
          <w:szCs w:val="28"/>
        </w:rPr>
        <w:t xml:space="preserve"> </w:t>
      </w:r>
      <w:r w:rsidRPr="00DA740B">
        <w:rPr>
          <w:rFonts w:ascii="Times New Roman" w:hAnsi="Times New Roman" w:cs="Times New Roman"/>
          <w:sz w:val="28"/>
          <w:szCs w:val="28"/>
        </w:rPr>
        <w:t>звуковую многоплановость произведения, научиться разделять звуковую ткань на первый и второй план сможет упражнение, которое я предлагаю своим студентам. Упражнение сводится к беззвучному проигрыванию в медленном темпе партии сопровождения, в то время</w:t>
      </w:r>
      <w:proofErr w:type="gramStart"/>
      <w:r w:rsidRPr="00DA74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740B">
        <w:rPr>
          <w:rFonts w:ascii="Times New Roman" w:hAnsi="Times New Roman" w:cs="Times New Roman"/>
          <w:sz w:val="28"/>
          <w:szCs w:val="28"/>
        </w:rPr>
        <w:t xml:space="preserve"> как мелодию следует играть полным певучим звуком. Это даёт хорошие результаты. Сбрасывается излишнее давление пальцев на клавиши</w:t>
      </w:r>
      <w:r w:rsidR="002A3791" w:rsidRPr="00DA740B">
        <w:rPr>
          <w:rFonts w:ascii="Times New Roman" w:hAnsi="Times New Roman" w:cs="Times New Roman"/>
          <w:sz w:val="28"/>
          <w:szCs w:val="28"/>
        </w:rPr>
        <w:t xml:space="preserve"> и напряжение руки.</w:t>
      </w:r>
    </w:p>
    <w:p w:rsidR="00F8034A" w:rsidRPr="00DA740B" w:rsidRDefault="00F8034A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С большим трудом играют студенты произведения, в которых сочетаются штрих </w:t>
      </w:r>
      <w:r w:rsidR="00ED01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DA740B">
        <w:rPr>
          <w:rFonts w:ascii="Times New Roman" w:hAnsi="Times New Roman" w:cs="Times New Roman"/>
          <w:sz w:val="28"/>
          <w:szCs w:val="28"/>
        </w:rPr>
        <w:t xml:space="preserve"> в одной руке со штрихом </w:t>
      </w:r>
      <w:r w:rsidR="00ED01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DA740B">
        <w:rPr>
          <w:rFonts w:ascii="Times New Roman" w:hAnsi="Times New Roman" w:cs="Times New Roman"/>
          <w:sz w:val="28"/>
          <w:szCs w:val="28"/>
        </w:rPr>
        <w:t xml:space="preserve"> в другой руке. Точность одновременного исполнения различных штрихов воспитывается с первых этапов обучения и требует внимательного вслушивания в звучание каждого вида, способствует развитию слуховых представлений и воспитывает отношение к приёмам, как к средству достижения звукового результата.</w:t>
      </w:r>
    </w:p>
    <w:p w:rsidR="00F8034A" w:rsidRPr="00DA740B" w:rsidRDefault="00F8034A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Не лучшим образом обстоят дела с терминологией. Начиная с раннего возраста, в ДМШ, надо постепенно</w:t>
      </w:r>
      <w:r w:rsidR="00D62BE2" w:rsidRPr="00DA740B">
        <w:rPr>
          <w:rFonts w:ascii="Times New Roman" w:hAnsi="Times New Roman" w:cs="Times New Roman"/>
          <w:sz w:val="28"/>
          <w:szCs w:val="28"/>
        </w:rPr>
        <w:t xml:space="preserve"> приучать ученика к специальным терминам. При разборе произведения важно сразу же обратить внимание студента на исполнительские ремарки, касающиеся обозначения темпа, </w:t>
      </w:r>
      <w:r w:rsidR="00D62BE2" w:rsidRPr="00DA740B">
        <w:rPr>
          <w:rFonts w:ascii="Times New Roman" w:hAnsi="Times New Roman" w:cs="Times New Roman"/>
          <w:sz w:val="28"/>
          <w:szCs w:val="28"/>
        </w:rPr>
        <w:lastRenderedPageBreak/>
        <w:t>динамики, характера, педали и т.д. и потребовать от него обязательного перевода этих обозначений на русский язык с помощью «Словаря иностранных музыкальных терминов». Следует обратить внимание студента на то, что все обозначения указывают лишь направление авторской мысли и лишены абсолютности. В различных пьесах и даже в одной и той же пьесе то или другое обозначение может носить разный характер. Воспитание такой грамотности облегчает понимание изучаемого произведения. Постепенно осознание</w:t>
      </w:r>
      <w:r w:rsidR="00B52C5D" w:rsidRPr="00DA740B">
        <w:rPr>
          <w:rFonts w:ascii="Times New Roman" w:hAnsi="Times New Roman" w:cs="Times New Roman"/>
          <w:sz w:val="28"/>
          <w:szCs w:val="28"/>
        </w:rPr>
        <w:t xml:space="preserve"> исполняемой музыки становится неотъемлемой частью прочтения текста.</w:t>
      </w:r>
    </w:p>
    <w:p w:rsidR="00B52C5D" w:rsidRDefault="00B52C5D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Часто сталкиваешься в работе с таким недостатком, как незнание, неумение обдумать и выработать динамический план произведения</w:t>
      </w:r>
      <w:r w:rsidRPr="00DE511F">
        <w:rPr>
          <w:rFonts w:ascii="Times New Roman" w:hAnsi="Times New Roman" w:cs="Times New Roman"/>
          <w:sz w:val="28"/>
          <w:szCs w:val="28"/>
        </w:rPr>
        <w:t xml:space="preserve">. </w:t>
      </w:r>
      <w:r w:rsidR="00BD7F96">
        <w:rPr>
          <w:rFonts w:ascii="Times New Roman" w:hAnsi="Times New Roman" w:cs="Times New Roman"/>
          <w:sz w:val="28"/>
          <w:szCs w:val="28"/>
        </w:rPr>
        <w:t>И</w:t>
      </w:r>
      <w:r w:rsidR="00934440" w:rsidRPr="00934440">
        <w:rPr>
          <w:rFonts w:ascii="Times New Roman" w:hAnsi="Times New Roman" w:cs="Times New Roman"/>
          <w:sz w:val="28"/>
          <w:szCs w:val="28"/>
        </w:rPr>
        <w:t>сполнители хорошо знают, что воспроизведение авторского замысла в огромной степени зависит от точности в соблюдении динамических оттенков. Г. Нейгауз – выдающийся пианист и педагог - повторял своим ученикам: «Нельзя путать Марию Павловну (</w:t>
      </w:r>
      <w:proofErr w:type="spellStart"/>
      <w:proofErr w:type="gramStart"/>
      <w:r w:rsidR="00934440" w:rsidRPr="0093444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934440" w:rsidRPr="009344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 с Марией Федоровной (</w:t>
      </w:r>
      <w:proofErr w:type="spellStart"/>
      <w:r w:rsidR="00934440" w:rsidRPr="00934440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), Петю (</w:t>
      </w:r>
      <w:proofErr w:type="spellStart"/>
      <w:r w:rsidR="00934440" w:rsidRPr="009344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 с Петром Петровичем (</w:t>
      </w:r>
      <w:proofErr w:type="spellStart"/>
      <w:r w:rsidR="00934440" w:rsidRPr="0093444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), Федю (</w:t>
      </w:r>
      <w:proofErr w:type="spellStart"/>
      <w:r w:rsidR="00934440" w:rsidRPr="0093444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 с Федором Федоровичем (</w:t>
      </w:r>
      <w:proofErr w:type="spellStart"/>
      <w:r w:rsidR="00934440" w:rsidRPr="00934440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="00934440" w:rsidRPr="00934440">
        <w:rPr>
          <w:rFonts w:ascii="Times New Roman" w:hAnsi="Times New Roman" w:cs="Times New Roman"/>
          <w:sz w:val="28"/>
          <w:szCs w:val="28"/>
        </w:rPr>
        <w:t>)». Эти слова говорят нам не только о живом восприятии динамических оттенков, но и о требовательности замечательного мастера к соблюдению мельчайших нюансов громкости.</w:t>
      </w:r>
      <w:r w:rsidR="00934440">
        <w:rPr>
          <w:rFonts w:ascii="Times New Roman" w:hAnsi="Times New Roman" w:cs="Times New Roman"/>
          <w:sz w:val="28"/>
          <w:szCs w:val="28"/>
        </w:rPr>
        <w:t xml:space="preserve"> </w:t>
      </w:r>
      <w:r w:rsidR="00DE511F">
        <w:rPr>
          <w:rFonts w:ascii="Times New Roman" w:hAnsi="Times New Roman" w:cs="Times New Roman"/>
          <w:sz w:val="28"/>
          <w:szCs w:val="28"/>
        </w:rPr>
        <w:t>Студент</w:t>
      </w:r>
      <w:r w:rsidR="00DE511F" w:rsidRPr="00DE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выстроить динамический план таким образом, чтобы напряженность местных кульминаций соответствовала их значимости в общем эмоциональном и смысловом контексте.</w:t>
      </w:r>
      <w:r w:rsidR="006D36F4" w:rsidRPr="00DA740B">
        <w:rPr>
          <w:rFonts w:ascii="Times New Roman" w:hAnsi="Times New Roman" w:cs="Times New Roman"/>
          <w:sz w:val="28"/>
          <w:szCs w:val="28"/>
        </w:rPr>
        <w:t xml:space="preserve"> Задача исполнителя – найти необходимые, вытекающие из смысла произведения нюансы. </w:t>
      </w:r>
      <w:r w:rsidR="00BD7F96">
        <w:rPr>
          <w:rFonts w:ascii="Times New Roman" w:hAnsi="Times New Roman" w:cs="Times New Roman"/>
          <w:sz w:val="28"/>
          <w:szCs w:val="28"/>
        </w:rPr>
        <w:t xml:space="preserve">Известный педагог </w:t>
      </w:r>
      <w:r w:rsidR="006D36F4" w:rsidRPr="00DA740B">
        <w:rPr>
          <w:rFonts w:ascii="Times New Roman" w:hAnsi="Times New Roman" w:cs="Times New Roman"/>
          <w:sz w:val="28"/>
          <w:szCs w:val="28"/>
        </w:rPr>
        <w:t>Л.Николаев указывал, что «нюанс – не украшение, так же как и в разговорной</w:t>
      </w:r>
      <w:r w:rsidR="00BD7F96">
        <w:rPr>
          <w:rFonts w:ascii="Times New Roman" w:hAnsi="Times New Roman" w:cs="Times New Roman"/>
          <w:sz w:val="28"/>
          <w:szCs w:val="28"/>
        </w:rPr>
        <w:t xml:space="preserve"> </w:t>
      </w:r>
      <w:r w:rsidR="006D36F4" w:rsidRPr="00DA7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6F4" w:rsidRPr="00DA740B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D23CD5">
        <w:rPr>
          <w:rFonts w:ascii="Times New Roman" w:hAnsi="Times New Roman" w:cs="Times New Roman"/>
          <w:sz w:val="28"/>
          <w:szCs w:val="28"/>
        </w:rPr>
        <w:t xml:space="preserve"> </w:t>
      </w:r>
      <w:r w:rsidR="006D36F4" w:rsidRPr="00DA740B">
        <w:rPr>
          <w:rFonts w:ascii="Times New Roman" w:hAnsi="Times New Roman" w:cs="Times New Roman"/>
          <w:sz w:val="28"/>
          <w:szCs w:val="28"/>
        </w:rPr>
        <w:t xml:space="preserve"> он</w:t>
      </w:r>
      <w:r w:rsidR="00DA32BE">
        <w:rPr>
          <w:rFonts w:ascii="Times New Roman" w:hAnsi="Times New Roman" w:cs="Times New Roman"/>
          <w:sz w:val="28"/>
          <w:szCs w:val="28"/>
        </w:rPr>
        <w:t xml:space="preserve"> </w:t>
      </w:r>
      <w:r w:rsidR="006D36F4" w:rsidRPr="00DA740B">
        <w:rPr>
          <w:rFonts w:ascii="Times New Roman" w:hAnsi="Times New Roman" w:cs="Times New Roman"/>
          <w:sz w:val="28"/>
          <w:szCs w:val="28"/>
        </w:rPr>
        <w:t xml:space="preserve"> является не украшением, а необходимостью, вытекающей</w:t>
      </w:r>
      <w:r w:rsidR="00DA32BE">
        <w:rPr>
          <w:rFonts w:ascii="Times New Roman" w:hAnsi="Times New Roman" w:cs="Times New Roman"/>
          <w:sz w:val="28"/>
          <w:szCs w:val="28"/>
        </w:rPr>
        <w:t xml:space="preserve"> </w:t>
      </w:r>
      <w:r w:rsidR="006D36F4" w:rsidRPr="00DA740B">
        <w:rPr>
          <w:rFonts w:ascii="Times New Roman" w:hAnsi="Times New Roman" w:cs="Times New Roman"/>
          <w:sz w:val="28"/>
          <w:szCs w:val="28"/>
        </w:rPr>
        <w:t xml:space="preserve"> из смысла передаваемого.» В процессе работы вполне возможно введение каких – то новых, ранее не предусмотренных деталей, нюансов, ведь исполнение – творческий процесс, но это не снимает</w:t>
      </w:r>
      <w:r w:rsidR="001E5D0C" w:rsidRPr="00DA740B">
        <w:rPr>
          <w:rFonts w:ascii="Times New Roman" w:hAnsi="Times New Roman" w:cs="Times New Roman"/>
          <w:sz w:val="28"/>
          <w:szCs w:val="28"/>
        </w:rPr>
        <w:t xml:space="preserve"> необходимости продумывания и точного установления всего динамического плана исполняемого произведения.</w:t>
      </w:r>
    </w:p>
    <w:p w:rsidR="00D608A0" w:rsidRPr="00D608A0" w:rsidRDefault="00D23CD5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3B2CB0" w:rsidRPr="003B2CB0" w:rsidRDefault="00D23CD5" w:rsidP="003B2CB0">
      <w:pPr>
        <w:pStyle w:val="a3"/>
        <w:shd w:val="clear" w:color="auto" w:fill="FFFFFF"/>
        <w:spacing w:before="0" w:beforeAutospacing="0" w:after="0" w:afterAutospacing="0" w:line="360" w:lineRule="auto"/>
        <w:ind w:left="150" w:right="150"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E5D0C" w:rsidRPr="00DA740B">
        <w:rPr>
          <w:sz w:val="28"/>
          <w:szCs w:val="28"/>
        </w:rPr>
        <w:t xml:space="preserve">  Одним из недостатков является то, что во время</w:t>
      </w:r>
      <w:r w:rsidR="00D608A0">
        <w:rPr>
          <w:sz w:val="28"/>
          <w:szCs w:val="28"/>
        </w:rPr>
        <w:t xml:space="preserve"> самостоятельной работы  </w:t>
      </w:r>
      <w:r w:rsidR="00D608A0" w:rsidRPr="00D608A0">
        <w:rPr>
          <w:color w:val="000000"/>
          <w:sz w:val="28"/>
          <w:szCs w:val="28"/>
          <w:shd w:val="clear" w:color="auto" w:fill="FFFFFF"/>
        </w:rPr>
        <w:t xml:space="preserve">над отдельными частями </w:t>
      </w:r>
      <w:r w:rsidR="00D608A0">
        <w:rPr>
          <w:color w:val="000000"/>
          <w:sz w:val="28"/>
          <w:szCs w:val="28"/>
          <w:shd w:val="clear" w:color="auto" w:fill="FFFFFF"/>
        </w:rPr>
        <w:t>произведения</w:t>
      </w:r>
      <w:r w:rsidR="00D608A0" w:rsidRPr="00D608A0">
        <w:rPr>
          <w:color w:val="000000"/>
          <w:sz w:val="28"/>
          <w:szCs w:val="28"/>
          <w:shd w:val="clear" w:color="auto" w:fill="FFFFFF"/>
        </w:rPr>
        <w:t xml:space="preserve"> </w:t>
      </w:r>
      <w:r w:rsidR="00D608A0">
        <w:rPr>
          <w:color w:val="000000"/>
          <w:sz w:val="28"/>
          <w:szCs w:val="28"/>
          <w:shd w:val="clear" w:color="auto" w:fill="FFFFFF"/>
        </w:rPr>
        <w:t>студент, столкнувшись с различными трудностями</w:t>
      </w:r>
      <w:r w:rsidR="00726400">
        <w:rPr>
          <w:color w:val="000000"/>
          <w:sz w:val="28"/>
          <w:szCs w:val="28"/>
          <w:shd w:val="clear" w:color="auto" w:fill="FFFFFF"/>
        </w:rPr>
        <w:t>, прибегает к методу</w:t>
      </w:r>
      <w:r w:rsidR="00D608A0" w:rsidRPr="00D608A0">
        <w:rPr>
          <w:color w:val="000000"/>
          <w:sz w:val="28"/>
          <w:szCs w:val="28"/>
          <w:shd w:val="clear" w:color="auto" w:fill="FFFFFF"/>
        </w:rPr>
        <w:t xml:space="preserve"> повторений, к сожалению, часто механически</w:t>
      </w:r>
      <w:r w:rsidR="00726400">
        <w:rPr>
          <w:color w:val="000000"/>
          <w:sz w:val="28"/>
          <w:szCs w:val="28"/>
          <w:shd w:val="clear" w:color="auto" w:fill="FFFFFF"/>
        </w:rPr>
        <w:t xml:space="preserve">х. Такой способ работы </w:t>
      </w:r>
      <w:r w:rsidR="00D608A0" w:rsidRPr="00D608A0">
        <w:rPr>
          <w:color w:val="000000"/>
          <w:sz w:val="28"/>
          <w:szCs w:val="28"/>
          <w:shd w:val="clear" w:color="auto" w:fill="FFFFFF"/>
        </w:rPr>
        <w:t>не возбуждает творч</w:t>
      </w:r>
      <w:r w:rsidR="003B2CB0">
        <w:rPr>
          <w:color w:val="000000"/>
          <w:sz w:val="28"/>
          <w:szCs w:val="28"/>
          <w:shd w:val="clear" w:color="auto" w:fill="FFFFFF"/>
        </w:rPr>
        <w:t>еских сил исполнител</w:t>
      </w:r>
      <w:r w:rsidR="000812D4">
        <w:rPr>
          <w:color w:val="000000"/>
          <w:sz w:val="28"/>
          <w:szCs w:val="28"/>
          <w:shd w:val="clear" w:color="auto" w:fill="FFFFFF"/>
        </w:rPr>
        <w:t xml:space="preserve">я, </w:t>
      </w:r>
      <w:r w:rsidR="00D608A0" w:rsidRPr="00D608A0">
        <w:rPr>
          <w:color w:val="000000"/>
          <w:sz w:val="28"/>
          <w:szCs w:val="28"/>
          <w:shd w:val="clear" w:color="auto" w:fill="FFFFFF"/>
        </w:rPr>
        <w:t>а приобретенные при таком неосмысленном повторении навыки полностью противоречат тому, что музыкант хочет продемонстрировать при своем публичном выступлении.</w:t>
      </w:r>
      <w:r w:rsidR="000812D4" w:rsidRPr="000812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12D4" w:rsidRPr="000812D4">
        <w:rPr>
          <w:color w:val="000000"/>
          <w:sz w:val="28"/>
          <w:szCs w:val="28"/>
          <w:shd w:val="clear" w:color="auto" w:fill="FFFFFF"/>
        </w:rPr>
        <w:t>Польский пианист и композитор</w:t>
      </w:r>
      <w:r w:rsidR="000812D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B2CB0" w:rsidRPr="003B2CB0">
        <w:rPr>
          <w:color w:val="000000"/>
          <w:sz w:val="28"/>
          <w:szCs w:val="28"/>
        </w:rPr>
        <w:t>И.Гофман на вопрос о единственно целесообразном способе работы отвечал, что «работа</w:t>
      </w:r>
      <w:r w:rsidR="00DA32BE">
        <w:rPr>
          <w:color w:val="000000"/>
          <w:sz w:val="28"/>
          <w:szCs w:val="28"/>
        </w:rPr>
        <w:t xml:space="preserve"> </w:t>
      </w:r>
      <w:r w:rsidR="003B2CB0" w:rsidRPr="003B2CB0">
        <w:rPr>
          <w:color w:val="000000"/>
          <w:sz w:val="28"/>
          <w:szCs w:val="28"/>
        </w:rPr>
        <w:t xml:space="preserve"> плодотворна только тогда, когда выполняется с полной умственной сосредоточенностью».  </w:t>
      </w:r>
      <w:r w:rsidR="000812D4" w:rsidRPr="003B2CB0">
        <w:rPr>
          <w:color w:val="000000"/>
          <w:sz w:val="28"/>
          <w:szCs w:val="28"/>
        </w:rPr>
        <w:t>Но «помните, что в занятиях сторона количественная имеет значение лишь в соч</w:t>
      </w:r>
      <w:r w:rsidR="000812D4">
        <w:rPr>
          <w:color w:val="000000"/>
          <w:sz w:val="28"/>
          <w:szCs w:val="28"/>
        </w:rPr>
        <w:t xml:space="preserve">етании с </w:t>
      </w:r>
      <w:proofErr w:type="gramStart"/>
      <w:r w:rsidR="000812D4">
        <w:rPr>
          <w:color w:val="000000"/>
          <w:sz w:val="28"/>
          <w:szCs w:val="28"/>
        </w:rPr>
        <w:t>качественной</w:t>
      </w:r>
      <w:proofErr w:type="gramEnd"/>
      <w:r w:rsidR="000812D4">
        <w:rPr>
          <w:color w:val="000000"/>
          <w:sz w:val="28"/>
          <w:szCs w:val="28"/>
        </w:rPr>
        <w:t xml:space="preserve">». </w:t>
      </w:r>
      <w:r w:rsidR="003B2CB0" w:rsidRPr="003B2CB0">
        <w:rPr>
          <w:color w:val="000000"/>
          <w:sz w:val="28"/>
          <w:szCs w:val="28"/>
        </w:rPr>
        <w:t xml:space="preserve">А русский композитор и </w:t>
      </w:r>
      <w:r w:rsidR="000812D4">
        <w:rPr>
          <w:color w:val="000000"/>
          <w:sz w:val="28"/>
          <w:szCs w:val="28"/>
        </w:rPr>
        <w:t xml:space="preserve">пианист  </w:t>
      </w:r>
      <w:proofErr w:type="spellStart"/>
      <w:r w:rsidR="000812D4">
        <w:rPr>
          <w:color w:val="000000"/>
          <w:sz w:val="28"/>
          <w:szCs w:val="28"/>
        </w:rPr>
        <w:t>Н.Метнер</w:t>
      </w:r>
      <w:proofErr w:type="spellEnd"/>
      <w:r w:rsidR="000812D4">
        <w:rPr>
          <w:color w:val="000000"/>
          <w:sz w:val="28"/>
          <w:szCs w:val="28"/>
        </w:rPr>
        <w:t xml:space="preserve"> говорил, что «н</w:t>
      </w:r>
      <w:r w:rsidR="003B2CB0" w:rsidRPr="003B2CB0">
        <w:rPr>
          <w:color w:val="000000"/>
          <w:sz w:val="28"/>
          <w:szCs w:val="28"/>
        </w:rPr>
        <w:t>еобходимо перед началом работы как следует сосредоточиться и знать, что и как делать»</w:t>
      </w:r>
      <w:r w:rsidR="003B2CB0">
        <w:rPr>
          <w:color w:val="000000"/>
          <w:sz w:val="28"/>
          <w:szCs w:val="28"/>
        </w:rPr>
        <w:t>.</w:t>
      </w:r>
    </w:p>
    <w:p w:rsidR="00261647" w:rsidRDefault="00CD09DD" w:rsidP="00261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 xml:space="preserve">                  Я часто напоминаю своим студентам слова выдающегося польского пианиста И. </w:t>
      </w:r>
      <w:proofErr w:type="spellStart"/>
      <w:r w:rsidRPr="00DA740B">
        <w:rPr>
          <w:rFonts w:ascii="Times New Roman" w:hAnsi="Times New Roman" w:cs="Times New Roman"/>
          <w:sz w:val="28"/>
          <w:szCs w:val="28"/>
        </w:rPr>
        <w:t>Падеревского</w:t>
      </w:r>
      <w:proofErr w:type="spellEnd"/>
      <w:r w:rsidRPr="00DA740B">
        <w:rPr>
          <w:rFonts w:ascii="Times New Roman" w:hAnsi="Times New Roman" w:cs="Times New Roman"/>
          <w:sz w:val="28"/>
          <w:szCs w:val="28"/>
        </w:rPr>
        <w:t>: « Один процент таланта, девять процентов удачи и девяносто процентов труда».</w:t>
      </w:r>
    </w:p>
    <w:p w:rsidR="001907B9" w:rsidRPr="00DA740B" w:rsidRDefault="000421BC" w:rsidP="002616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647" w:rsidRPr="00DA74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47">
        <w:rPr>
          <w:sz w:val="28"/>
          <w:szCs w:val="28"/>
        </w:rPr>
        <w:t xml:space="preserve">   </w:t>
      </w:r>
      <w:r w:rsidR="00261647" w:rsidRPr="00DA740B">
        <w:rPr>
          <w:rFonts w:ascii="Times New Roman" w:hAnsi="Times New Roman" w:cs="Times New Roman"/>
          <w:sz w:val="28"/>
          <w:szCs w:val="28"/>
        </w:rPr>
        <w:t xml:space="preserve">Подводя итог сказанному, хотелось бы отметить: </w:t>
      </w:r>
      <w:r w:rsidR="005D1077" w:rsidRPr="005D10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современные психолого-педагогические исследования подтверждают необходимость связи со ступенью самого раннего, дошкольного образования, выявляющего одаренных детей 4-6 лет для последующего профессионального музыкального образования. Таким образом</w:t>
      </w:r>
      <w:r w:rsidR="004438CF">
        <w:rPr>
          <w:sz w:val="28"/>
          <w:szCs w:val="28"/>
          <w:bdr w:val="none" w:sz="0" w:space="0" w:color="auto" w:frame="1"/>
        </w:rPr>
        <w:t>, формирую</w:t>
      </w:r>
      <w:r w:rsidR="001907B9">
        <w:rPr>
          <w:sz w:val="28"/>
          <w:szCs w:val="28"/>
          <w:bdr w:val="none" w:sz="0" w:space="0" w:color="auto" w:frame="1"/>
        </w:rPr>
        <w:t xml:space="preserve">тся звенья единого </w:t>
      </w:r>
      <w:r w:rsidR="001907B9" w:rsidRPr="00DA740B">
        <w:rPr>
          <w:rFonts w:ascii="Times New Roman" w:hAnsi="Times New Roman" w:cs="Times New Roman"/>
          <w:sz w:val="28"/>
          <w:szCs w:val="28"/>
        </w:rPr>
        <w:t>воспитательного процесса</w:t>
      </w:r>
      <w:r w:rsidR="005D1077" w:rsidRPr="005D10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детский сад – школа – СУЗ</w:t>
      </w:r>
      <w:r w:rsidR="005D1077" w:rsidRPr="005D107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D1077" w:rsidRPr="005D10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ВУЗ</w:t>
      </w:r>
      <w:r w:rsidR="001907B9" w:rsidRPr="001907B9">
        <w:rPr>
          <w:rFonts w:ascii="Times New Roman" w:hAnsi="Times New Roman" w:cs="Times New Roman"/>
          <w:sz w:val="28"/>
          <w:szCs w:val="28"/>
        </w:rPr>
        <w:t xml:space="preserve"> </w:t>
      </w:r>
      <w:r w:rsidR="00261647">
        <w:rPr>
          <w:rFonts w:ascii="Times New Roman" w:hAnsi="Times New Roman" w:cs="Times New Roman"/>
          <w:sz w:val="28"/>
          <w:szCs w:val="28"/>
        </w:rPr>
        <w:t>с единой системой</w:t>
      </w:r>
      <w:r w:rsidR="001907B9" w:rsidRPr="00DA740B">
        <w:rPr>
          <w:rFonts w:ascii="Times New Roman" w:hAnsi="Times New Roman" w:cs="Times New Roman"/>
          <w:sz w:val="28"/>
          <w:szCs w:val="28"/>
        </w:rPr>
        <w:t xml:space="preserve"> методик на общей </w:t>
      </w:r>
      <w:r w:rsidR="00261647">
        <w:rPr>
          <w:rFonts w:ascii="Times New Roman" w:hAnsi="Times New Roman" w:cs="Times New Roman"/>
          <w:sz w:val="28"/>
          <w:szCs w:val="28"/>
        </w:rPr>
        <w:t xml:space="preserve">методологической основе, чёткой </w:t>
      </w:r>
      <w:r w:rsidR="00261647">
        <w:rPr>
          <w:sz w:val="28"/>
          <w:szCs w:val="28"/>
          <w:bdr w:val="none" w:sz="0" w:space="0" w:color="auto" w:frame="1"/>
        </w:rPr>
        <w:t xml:space="preserve">профессиональной </w:t>
      </w:r>
      <w:r w:rsidR="00261647" w:rsidRPr="005D10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направленность</w:t>
      </w:r>
      <w:r w:rsidR="00261647">
        <w:rPr>
          <w:sz w:val="28"/>
          <w:szCs w:val="28"/>
          <w:bdr w:val="none" w:sz="0" w:space="0" w:color="auto" w:frame="1"/>
        </w:rPr>
        <w:t>ю</w:t>
      </w:r>
      <w:r w:rsidR="0026164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26164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261647">
        <w:rPr>
          <w:sz w:val="28"/>
          <w:szCs w:val="28"/>
        </w:rPr>
        <w:t>щихся, согласованностью</w:t>
      </w:r>
      <w:r w:rsidR="001907B9" w:rsidRPr="00DA740B">
        <w:rPr>
          <w:rFonts w:ascii="Times New Roman" w:hAnsi="Times New Roman" w:cs="Times New Roman"/>
          <w:sz w:val="28"/>
          <w:szCs w:val="28"/>
        </w:rPr>
        <w:t xml:space="preserve"> критериев оценок, дальнейш</w:t>
      </w:r>
      <w:r w:rsidR="00261647">
        <w:rPr>
          <w:sz w:val="28"/>
          <w:szCs w:val="28"/>
        </w:rPr>
        <w:t>им развитием</w:t>
      </w:r>
      <w:r w:rsidR="001907B9" w:rsidRPr="00DA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7B9" w:rsidRPr="00DA740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907B9" w:rsidRPr="00DA740B">
        <w:rPr>
          <w:rFonts w:ascii="Times New Roman" w:hAnsi="Times New Roman" w:cs="Times New Roman"/>
          <w:sz w:val="28"/>
          <w:szCs w:val="28"/>
        </w:rPr>
        <w:t xml:space="preserve"> связей и совершенствование</w:t>
      </w:r>
      <w:r w:rsidR="00261647">
        <w:rPr>
          <w:sz w:val="28"/>
          <w:szCs w:val="28"/>
        </w:rPr>
        <w:t>м</w:t>
      </w:r>
      <w:r w:rsidR="001907B9" w:rsidRPr="00DA740B">
        <w:rPr>
          <w:rFonts w:ascii="Times New Roman" w:hAnsi="Times New Roman" w:cs="Times New Roman"/>
          <w:sz w:val="28"/>
          <w:szCs w:val="28"/>
        </w:rPr>
        <w:t xml:space="preserve"> методов преподавания.</w:t>
      </w:r>
    </w:p>
    <w:p w:rsidR="006C2F6C" w:rsidRPr="00DA740B" w:rsidRDefault="000421BC" w:rsidP="00A843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2F6C" w:rsidRPr="00DA74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6C" w:rsidRPr="00DA740B">
        <w:rPr>
          <w:rFonts w:ascii="Times New Roman" w:hAnsi="Times New Roman" w:cs="Times New Roman"/>
          <w:sz w:val="28"/>
          <w:szCs w:val="28"/>
        </w:rPr>
        <w:t xml:space="preserve">  Хотелось бы закончить мою работу словами Г.Г.Нейгауза: «Одна из главнейших задач педагога – сделать как можно скорее и основательнее так, чтобы быть ненужным ученику…</w:t>
      </w:r>
      <w:r w:rsidR="001A098F" w:rsidRPr="00DA740B">
        <w:rPr>
          <w:rFonts w:ascii="Times New Roman" w:hAnsi="Times New Roman" w:cs="Times New Roman"/>
          <w:sz w:val="28"/>
          <w:szCs w:val="28"/>
        </w:rPr>
        <w:t>то есть привить ему…самостоятельность мышления, методов работы, самопознания и умения добиваться цели».</w:t>
      </w:r>
    </w:p>
    <w:p w:rsidR="002C0F76" w:rsidRPr="00DA740B" w:rsidRDefault="00DB366D" w:rsidP="00A84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</w:t>
      </w:r>
      <w:r w:rsidR="002C0F76" w:rsidRPr="00DA740B">
        <w:rPr>
          <w:rFonts w:ascii="Times New Roman" w:hAnsi="Times New Roman" w:cs="Times New Roman"/>
          <w:sz w:val="28"/>
          <w:szCs w:val="28"/>
        </w:rPr>
        <w:t>пользуемая литература:</w:t>
      </w:r>
    </w:p>
    <w:p w:rsidR="002C0F76" w:rsidRPr="00DA740B" w:rsidRDefault="002C0F76" w:rsidP="00A8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21BC" w:rsidRPr="00DA740B" w:rsidRDefault="002C0F76" w:rsidP="00042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>1.</w:t>
      </w:r>
      <w:r w:rsidR="000421BC" w:rsidRPr="000421BC">
        <w:rPr>
          <w:rFonts w:ascii="Times New Roman" w:hAnsi="Times New Roman" w:cs="Times New Roman"/>
          <w:sz w:val="28"/>
          <w:szCs w:val="28"/>
        </w:rPr>
        <w:t xml:space="preserve"> </w:t>
      </w:r>
      <w:r w:rsidR="000421BC" w:rsidRPr="00DA740B">
        <w:rPr>
          <w:rFonts w:ascii="Times New Roman" w:hAnsi="Times New Roman" w:cs="Times New Roman"/>
          <w:sz w:val="28"/>
          <w:szCs w:val="28"/>
        </w:rPr>
        <w:t>И.Гофман «Фортепьянная игра»</w:t>
      </w:r>
    </w:p>
    <w:p w:rsidR="002C0F76" w:rsidRPr="00DA740B" w:rsidRDefault="000421BC" w:rsidP="00A8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0F76" w:rsidRPr="00DA740B">
        <w:rPr>
          <w:rFonts w:ascii="Times New Roman" w:hAnsi="Times New Roman" w:cs="Times New Roman"/>
          <w:sz w:val="28"/>
          <w:szCs w:val="28"/>
        </w:rPr>
        <w:t>Г.Нейгауз «Об искусстве фортепианной игры»</w:t>
      </w:r>
    </w:p>
    <w:p w:rsidR="002C0F76" w:rsidRPr="00DA740B" w:rsidRDefault="000421BC" w:rsidP="00A8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F76" w:rsidRPr="00DA740B">
        <w:rPr>
          <w:rFonts w:ascii="Times New Roman" w:hAnsi="Times New Roman" w:cs="Times New Roman"/>
          <w:sz w:val="28"/>
          <w:szCs w:val="28"/>
        </w:rPr>
        <w:t>.А.Рубинштейн «Короб мыслей»</w:t>
      </w:r>
    </w:p>
    <w:p w:rsidR="002C0F76" w:rsidRPr="00DA740B" w:rsidRDefault="002C0F76" w:rsidP="00A843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40B">
        <w:rPr>
          <w:rFonts w:ascii="Times New Roman" w:hAnsi="Times New Roman" w:cs="Times New Roman"/>
          <w:sz w:val="28"/>
          <w:szCs w:val="28"/>
        </w:rPr>
        <w:t>4.В.Шекспир «Венецианский купец»</w:t>
      </w:r>
    </w:p>
    <w:sectPr w:rsidR="002C0F76" w:rsidRPr="00DA740B" w:rsidSect="00A843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31"/>
    <w:rsid w:val="000421BC"/>
    <w:rsid w:val="000812D4"/>
    <w:rsid w:val="00082744"/>
    <w:rsid w:val="00093CE5"/>
    <w:rsid w:val="000D1C3F"/>
    <w:rsid w:val="001032C7"/>
    <w:rsid w:val="00167384"/>
    <w:rsid w:val="0017392D"/>
    <w:rsid w:val="001907B9"/>
    <w:rsid w:val="001A098F"/>
    <w:rsid w:val="001D6FE1"/>
    <w:rsid w:val="001E5D0C"/>
    <w:rsid w:val="00241748"/>
    <w:rsid w:val="00261647"/>
    <w:rsid w:val="00295E9D"/>
    <w:rsid w:val="002A3791"/>
    <w:rsid w:val="002C0F76"/>
    <w:rsid w:val="002C3491"/>
    <w:rsid w:val="00314597"/>
    <w:rsid w:val="00320C00"/>
    <w:rsid w:val="00356FAD"/>
    <w:rsid w:val="0039791A"/>
    <w:rsid w:val="003B2CB0"/>
    <w:rsid w:val="003E5016"/>
    <w:rsid w:val="0042331D"/>
    <w:rsid w:val="0042352E"/>
    <w:rsid w:val="004438CF"/>
    <w:rsid w:val="00463C3B"/>
    <w:rsid w:val="00482C2F"/>
    <w:rsid w:val="004B41A0"/>
    <w:rsid w:val="004E26A8"/>
    <w:rsid w:val="00514E02"/>
    <w:rsid w:val="005163F1"/>
    <w:rsid w:val="00577BDA"/>
    <w:rsid w:val="005C6DB3"/>
    <w:rsid w:val="005D1077"/>
    <w:rsid w:val="005E47ED"/>
    <w:rsid w:val="00687617"/>
    <w:rsid w:val="006C2F6C"/>
    <w:rsid w:val="006D36F4"/>
    <w:rsid w:val="006E2339"/>
    <w:rsid w:val="007022BD"/>
    <w:rsid w:val="007076D9"/>
    <w:rsid w:val="00726400"/>
    <w:rsid w:val="007A6EFB"/>
    <w:rsid w:val="00806235"/>
    <w:rsid w:val="00886683"/>
    <w:rsid w:val="00934440"/>
    <w:rsid w:val="00937031"/>
    <w:rsid w:val="00955845"/>
    <w:rsid w:val="00985F64"/>
    <w:rsid w:val="009C24D2"/>
    <w:rsid w:val="009D6E45"/>
    <w:rsid w:val="00A52A40"/>
    <w:rsid w:val="00A8433F"/>
    <w:rsid w:val="00AA723F"/>
    <w:rsid w:val="00AB26AF"/>
    <w:rsid w:val="00AE3D29"/>
    <w:rsid w:val="00B15EDC"/>
    <w:rsid w:val="00B41622"/>
    <w:rsid w:val="00B52C5D"/>
    <w:rsid w:val="00B61845"/>
    <w:rsid w:val="00BD7F96"/>
    <w:rsid w:val="00C047FC"/>
    <w:rsid w:val="00C07330"/>
    <w:rsid w:val="00C17EC4"/>
    <w:rsid w:val="00C55311"/>
    <w:rsid w:val="00C67417"/>
    <w:rsid w:val="00C9002E"/>
    <w:rsid w:val="00CB388E"/>
    <w:rsid w:val="00CD09DD"/>
    <w:rsid w:val="00D236DD"/>
    <w:rsid w:val="00D23CD5"/>
    <w:rsid w:val="00D53197"/>
    <w:rsid w:val="00D608A0"/>
    <w:rsid w:val="00D62BE2"/>
    <w:rsid w:val="00D662E6"/>
    <w:rsid w:val="00D71D30"/>
    <w:rsid w:val="00D93DBB"/>
    <w:rsid w:val="00DA32BE"/>
    <w:rsid w:val="00DA740B"/>
    <w:rsid w:val="00DB366D"/>
    <w:rsid w:val="00DD4EA7"/>
    <w:rsid w:val="00DE511F"/>
    <w:rsid w:val="00E56FA5"/>
    <w:rsid w:val="00E81DC5"/>
    <w:rsid w:val="00E924AF"/>
    <w:rsid w:val="00E9302E"/>
    <w:rsid w:val="00EB5FA1"/>
    <w:rsid w:val="00ED0111"/>
    <w:rsid w:val="00ED66F3"/>
    <w:rsid w:val="00F032AB"/>
    <w:rsid w:val="00F51D2C"/>
    <w:rsid w:val="00F53E4C"/>
    <w:rsid w:val="00F8034A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EC4"/>
  </w:style>
  <w:style w:type="paragraph" w:styleId="a3">
    <w:name w:val="Normal (Web)"/>
    <w:basedOn w:val="a"/>
    <w:uiPriority w:val="99"/>
    <w:unhideWhenUsed/>
    <w:rsid w:val="003B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931A-C057-47D1-8DC4-DD93C94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2014-10-09T06:37:00Z</dcterms:created>
  <dcterms:modified xsi:type="dcterms:W3CDTF">2015-04-27T07:45:00Z</dcterms:modified>
</cp:coreProperties>
</file>