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270" w:rsidRDefault="00EF6270" w:rsidP="00EF627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B37FA">
        <w:rPr>
          <w:rFonts w:ascii="Times New Roman" w:hAnsi="Times New Roman" w:cs="Times New Roman"/>
          <w:i/>
          <w:sz w:val="28"/>
          <w:szCs w:val="28"/>
        </w:rPr>
        <w:t>Рожкова Ирина Владимировна</w:t>
      </w:r>
    </w:p>
    <w:p w:rsidR="004330BE" w:rsidRPr="002B37FA" w:rsidRDefault="00D82466" w:rsidP="002B37F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4330BE" w:rsidRPr="002B37FA">
        <w:rPr>
          <w:rFonts w:ascii="Times New Roman" w:hAnsi="Times New Roman" w:cs="Times New Roman"/>
          <w:i/>
          <w:sz w:val="28"/>
          <w:szCs w:val="28"/>
        </w:rPr>
        <w:t>реподаватель</w:t>
      </w:r>
      <w:r w:rsidR="00AC24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C24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высшей квалификационной категории</w:t>
      </w:r>
    </w:p>
    <w:p w:rsidR="004330BE" w:rsidRPr="002B37FA" w:rsidRDefault="004330BE" w:rsidP="002B37F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B37FA">
        <w:rPr>
          <w:rFonts w:ascii="Times New Roman" w:hAnsi="Times New Roman" w:cs="Times New Roman"/>
          <w:i/>
          <w:sz w:val="28"/>
          <w:szCs w:val="28"/>
        </w:rPr>
        <w:t>МБУ ДО «Новозыбковская детская художественная школа»</w:t>
      </w:r>
    </w:p>
    <w:p w:rsidR="002B37FA" w:rsidRDefault="002B37FA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37FA" w:rsidRDefault="00D82466" w:rsidP="00D824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AC24CF">
        <w:rPr>
          <w:rFonts w:ascii="Times New Roman" w:hAnsi="Times New Roman" w:cs="Times New Roman"/>
          <w:b/>
          <w:sz w:val="28"/>
          <w:szCs w:val="28"/>
        </w:rPr>
        <w:t>етодические рекомендации по декоративной лепке</w:t>
      </w:r>
      <w:r w:rsidRPr="002B37FA">
        <w:rPr>
          <w:rFonts w:ascii="Times New Roman" w:hAnsi="Times New Roman" w:cs="Times New Roman"/>
          <w:b/>
          <w:sz w:val="28"/>
          <w:szCs w:val="28"/>
        </w:rPr>
        <w:t>.</w:t>
      </w:r>
    </w:p>
    <w:p w:rsidR="00D82466" w:rsidRDefault="00D82466" w:rsidP="00D824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(дополнительная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общеразвивающая программа «Декоративно-прикладное искусство».Срок реализации 3 года.)</w:t>
      </w:r>
    </w:p>
    <w:p w:rsidR="00D82466" w:rsidRPr="004D57BC" w:rsidRDefault="00D82466" w:rsidP="00D824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57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</w:t>
      </w:r>
      <w:r w:rsidR="004D57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"Лепим животных"</w:t>
      </w:r>
    </w:p>
    <w:p w:rsidR="00D82466" w:rsidRDefault="004D57BC" w:rsidP="00D824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D82466">
        <w:rPr>
          <w:rFonts w:ascii="Times New Roman" w:hAnsi="Times New Roman" w:cs="Times New Roman"/>
          <w:b/>
          <w:sz w:val="28"/>
          <w:szCs w:val="28"/>
        </w:rPr>
        <w:t xml:space="preserve">чебный предмет: лепка </w:t>
      </w:r>
    </w:p>
    <w:p w:rsidR="00D82466" w:rsidRDefault="00D82466" w:rsidP="00D8246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C24CF" w:rsidRPr="00AC24CF" w:rsidRDefault="00AC24CF" w:rsidP="00BA4A4A">
      <w:pPr>
        <w:pStyle w:val="a6"/>
        <w:ind w:firstLine="567"/>
        <w:jc w:val="both"/>
        <w:rPr>
          <w:sz w:val="28"/>
          <w:szCs w:val="28"/>
        </w:rPr>
      </w:pPr>
      <w:r w:rsidRPr="00AC24CF">
        <w:rPr>
          <w:sz w:val="28"/>
          <w:szCs w:val="28"/>
        </w:rPr>
        <w:t>Лепка необходима для развития у детей ощущений, восприятий и наглядных представлений. Считается, что ведущим в познании предметов реального мира является зрение, но на первых этапах становления образа у детей опорой для зрения является осязание предмета.</w:t>
      </w:r>
    </w:p>
    <w:p w:rsidR="00BA4A4A" w:rsidRDefault="00AC24CF" w:rsidP="00BA4A4A">
      <w:pPr>
        <w:pStyle w:val="a6"/>
        <w:ind w:firstLine="567"/>
        <w:jc w:val="both"/>
        <w:rPr>
          <w:sz w:val="28"/>
          <w:szCs w:val="28"/>
        </w:rPr>
      </w:pPr>
      <w:r w:rsidRPr="00AC24CF">
        <w:rPr>
          <w:sz w:val="28"/>
          <w:szCs w:val="28"/>
        </w:rPr>
        <w:t>И.М. Сеченов отмечал, что «телесную форму предметов руки определяют иначе, чем глаза, и определяют ее полнее благодаря тому, что ладони рук мы можем прикладывать к боковым поверхностям предметов, всегда более или менее скрытым от глаз, и к задним, которые глазам уже совершенно недоступны. Руками мы ощупываем предметы со всех сторон, и в этих определениях очень большую роль играет разнообразное изменение формы ладонной поверхности, дающее возможность чувствовать углы, выпуклости, углубления и пр.».</w:t>
      </w:r>
    </w:p>
    <w:p w:rsidR="0091258B" w:rsidRPr="002B37FA" w:rsidRDefault="00DA5F76" w:rsidP="00BA4A4A">
      <w:pPr>
        <w:pStyle w:val="a6"/>
        <w:ind w:firstLine="567"/>
        <w:jc w:val="both"/>
        <w:rPr>
          <w:sz w:val="28"/>
          <w:szCs w:val="28"/>
        </w:rPr>
      </w:pPr>
      <w:r w:rsidRPr="002B37FA">
        <w:rPr>
          <w:sz w:val="28"/>
          <w:szCs w:val="28"/>
        </w:rPr>
        <w:t>Каждый вид изобразительной деятельности позволяет развивать в детях умственную активность, творчество, художественный вкус и многие другие качества, без которых невозможно формирование первоначальных основ социально активной личности. На занятиях лепкой развитие данных качеств имеет свои особенности.</w:t>
      </w:r>
      <w:r w:rsidR="004C029F" w:rsidRPr="002B37FA">
        <w:rPr>
          <w:sz w:val="28"/>
          <w:szCs w:val="28"/>
        </w:rPr>
        <w:t xml:space="preserve"> Так на наших занятиях с</w:t>
      </w:r>
      <w:r w:rsidR="00B00000" w:rsidRPr="002B37FA">
        <w:rPr>
          <w:sz w:val="28"/>
          <w:szCs w:val="28"/>
        </w:rPr>
        <w:t xml:space="preserve"> ребятами 9-10 лет, мы работали над декоративной лепкой</w:t>
      </w:r>
      <w:r w:rsidR="004C029F" w:rsidRPr="002B37FA">
        <w:rPr>
          <w:sz w:val="28"/>
          <w:szCs w:val="28"/>
        </w:rPr>
        <w:t>.</w:t>
      </w:r>
    </w:p>
    <w:p w:rsidR="004C029F" w:rsidRPr="002B37FA" w:rsidRDefault="004C029F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sz w:val="28"/>
          <w:szCs w:val="28"/>
        </w:rPr>
        <w:t>Декоративная лепка позволяет учить детей сначала обдумывать тему, создавать заранее эскиз в виде рисунка, условно решать форму предмета и роспись. Работа над декоративной пластикой учит детей обращению с инструментом, различными приемами лепки, а главное - красивому декоративному заполнению пространства.</w:t>
      </w:r>
    </w:p>
    <w:p w:rsidR="004C029F" w:rsidRPr="002B37FA" w:rsidRDefault="004C029F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sz w:val="28"/>
          <w:szCs w:val="28"/>
        </w:rPr>
        <w:t>Работая над данной темой, мы использовали следующий материал: фольга для каркаса, бумажн</w:t>
      </w:r>
      <w:r w:rsidR="004330BE" w:rsidRPr="002B37FA">
        <w:rPr>
          <w:rFonts w:ascii="Times New Roman" w:hAnsi="Times New Roman" w:cs="Times New Roman"/>
          <w:sz w:val="28"/>
          <w:szCs w:val="28"/>
        </w:rPr>
        <w:t xml:space="preserve">ые салфетки, клейстер, </w:t>
      </w:r>
      <w:r w:rsidRPr="002B37FA">
        <w:rPr>
          <w:rFonts w:ascii="Times New Roman" w:hAnsi="Times New Roman" w:cs="Times New Roman"/>
          <w:sz w:val="28"/>
          <w:szCs w:val="28"/>
        </w:rPr>
        <w:t xml:space="preserve"> краски, кисти.</w:t>
      </w:r>
    </w:p>
    <w:p w:rsidR="004C029F" w:rsidRPr="002B37FA" w:rsidRDefault="004330BE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sz w:val="28"/>
          <w:szCs w:val="28"/>
        </w:rPr>
        <w:t>Рассмотрим основные э</w:t>
      </w:r>
      <w:r w:rsidR="004C029F" w:rsidRPr="002B37FA">
        <w:rPr>
          <w:rFonts w:ascii="Times New Roman" w:hAnsi="Times New Roman" w:cs="Times New Roman"/>
          <w:sz w:val="28"/>
          <w:szCs w:val="28"/>
        </w:rPr>
        <w:t>тапы работы</w:t>
      </w:r>
      <w:r w:rsidRPr="002B37FA">
        <w:rPr>
          <w:rFonts w:ascii="Times New Roman" w:hAnsi="Times New Roman" w:cs="Times New Roman"/>
          <w:sz w:val="28"/>
          <w:szCs w:val="28"/>
        </w:rPr>
        <w:t xml:space="preserve"> над декоративной скульптурой</w:t>
      </w:r>
      <w:r w:rsidR="00E657C1" w:rsidRPr="002B37FA">
        <w:rPr>
          <w:rFonts w:ascii="Times New Roman" w:hAnsi="Times New Roman" w:cs="Times New Roman"/>
          <w:sz w:val="28"/>
          <w:szCs w:val="28"/>
        </w:rPr>
        <w:t xml:space="preserve">( на примере работы </w:t>
      </w:r>
      <w:proofErr w:type="spellStart"/>
      <w:r w:rsidR="00E657C1" w:rsidRPr="002B37FA">
        <w:rPr>
          <w:rFonts w:ascii="Times New Roman" w:hAnsi="Times New Roman" w:cs="Times New Roman"/>
          <w:sz w:val="28"/>
          <w:szCs w:val="28"/>
        </w:rPr>
        <w:t>Новцевой</w:t>
      </w:r>
      <w:proofErr w:type="spellEnd"/>
      <w:r w:rsidR="00E657C1" w:rsidRPr="002B37FA">
        <w:rPr>
          <w:rFonts w:ascii="Times New Roman" w:hAnsi="Times New Roman" w:cs="Times New Roman"/>
          <w:sz w:val="28"/>
          <w:szCs w:val="28"/>
        </w:rPr>
        <w:t xml:space="preserve"> Марии, 9 лет)</w:t>
      </w:r>
      <w:r w:rsidR="004C029F" w:rsidRPr="002B37FA">
        <w:rPr>
          <w:rFonts w:ascii="Times New Roman" w:hAnsi="Times New Roman" w:cs="Times New Roman"/>
          <w:sz w:val="28"/>
          <w:szCs w:val="28"/>
        </w:rPr>
        <w:t>:</w:t>
      </w:r>
    </w:p>
    <w:p w:rsidR="004C029F" w:rsidRPr="002B37FA" w:rsidRDefault="00B00000" w:rsidP="002B37FA">
      <w:pPr>
        <w:pStyle w:val="a3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sz w:val="28"/>
          <w:szCs w:val="28"/>
        </w:rPr>
        <w:t>Эскиз</w:t>
      </w:r>
    </w:p>
    <w:p w:rsidR="004330BE" w:rsidRPr="002B37FA" w:rsidRDefault="004C029F" w:rsidP="002B37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4423" cy="1816243"/>
            <wp:effectExtent l="0" t="0" r="8890" b="0"/>
            <wp:docPr id="1" name="Рисунок 1" descr="C:\Users\Хозяин\Pictures\работы уч-ся\Лепка\фото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работы уч-ся\Лепка\фото2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19" r="27539" b="23958"/>
                    <a:stretch/>
                  </pic:blipFill>
                  <pic:spPr bwMode="auto">
                    <a:xfrm>
                      <a:off x="0" y="0"/>
                      <a:ext cx="1934423" cy="18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30BE" w:rsidRPr="002B37FA" w:rsidRDefault="004330BE" w:rsidP="002B37FA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sz w:val="28"/>
          <w:szCs w:val="28"/>
        </w:rPr>
        <w:t>Изготовление каркаса.</w:t>
      </w:r>
    </w:p>
    <w:p w:rsidR="00E657C1" w:rsidRPr="002B37FA" w:rsidRDefault="00E657C1" w:rsidP="002B37FA">
      <w:pPr>
        <w:spacing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863351"/>
            <wp:effectExtent l="0" t="0" r="0" b="3810"/>
            <wp:docPr id="4" name="Рисунок 4" descr="C:\Users\Хозяин\Pictures\фото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фото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83" t="25781" r="31250" b="19532"/>
                    <a:stretch/>
                  </pic:blipFill>
                  <pic:spPr bwMode="auto">
                    <a:xfrm>
                      <a:off x="0" y="0"/>
                      <a:ext cx="2333625" cy="186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30BE" w:rsidRPr="002B37FA" w:rsidRDefault="004330BE" w:rsidP="002B37FA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sz w:val="28"/>
          <w:szCs w:val="28"/>
        </w:rPr>
        <w:t>Моделирование образа.</w:t>
      </w:r>
    </w:p>
    <w:p w:rsidR="004330BE" w:rsidRPr="002B37FA" w:rsidRDefault="00F903E3" w:rsidP="002B37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982507"/>
            <wp:effectExtent l="0" t="0" r="0" b="0"/>
            <wp:docPr id="2" name="Рисунок 2" descr="C:\Users\Хозяин\Pictures\работы уч-ся\Лепка\фото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работы уч-ся\Лепка\фото2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71" t="11329" r="13542" b="13281"/>
                    <a:stretch/>
                  </pic:blipFill>
                  <pic:spPr bwMode="auto">
                    <a:xfrm>
                      <a:off x="0" y="0"/>
                      <a:ext cx="1571625" cy="19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57C1" w:rsidRPr="002B37FA" w:rsidRDefault="004330BE" w:rsidP="002B37FA">
      <w:pPr>
        <w:pStyle w:val="a3"/>
        <w:numPr>
          <w:ilvl w:val="0"/>
          <w:numId w:val="3"/>
        </w:num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sz w:val="28"/>
          <w:szCs w:val="28"/>
        </w:rPr>
        <w:t>Роспись декоративной скульптуры.</w:t>
      </w:r>
    </w:p>
    <w:p w:rsidR="004C029F" w:rsidRPr="002B37FA" w:rsidRDefault="00F903E3" w:rsidP="002B37FA">
      <w:pPr>
        <w:spacing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39435"/>
            <wp:effectExtent l="0" t="0" r="0" b="0"/>
            <wp:docPr id="3" name="Рисунок 3" descr="C:\Users\Хозяин\Pictures\работы уч-ся\Лепка\фото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Pictures\работы уч-ся\Лепка\фото2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44"/>
                    <a:stretch/>
                  </pic:blipFill>
                  <pic:spPr bwMode="auto">
                    <a:xfrm>
                      <a:off x="0" y="0"/>
                      <a:ext cx="2242038" cy="16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30BE" w:rsidRPr="002B37FA" w:rsidRDefault="004330BE" w:rsidP="002B37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sz w:val="28"/>
          <w:szCs w:val="28"/>
        </w:rPr>
        <w:t>Примеры работ</w:t>
      </w:r>
      <w:r w:rsidR="00E657C1" w:rsidRPr="002B37FA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2B37FA">
        <w:rPr>
          <w:rFonts w:ascii="Times New Roman" w:hAnsi="Times New Roman" w:cs="Times New Roman"/>
          <w:sz w:val="28"/>
          <w:szCs w:val="28"/>
        </w:rPr>
        <w:t>.</w:t>
      </w:r>
    </w:p>
    <w:p w:rsidR="004330BE" w:rsidRPr="002B37FA" w:rsidRDefault="00B00000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0250" cy="2600325"/>
            <wp:effectExtent l="0" t="0" r="0" b="0"/>
            <wp:docPr id="5" name="Рисунок 5" descr="C:\Users\Хозяин\Pictures\работы уч-ся\Лепка\фото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работы уч-ся\Лепка\фото2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13" t="4748" r="9001" b="14243"/>
                    <a:stretch/>
                  </pic:blipFill>
                  <pic:spPr bwMode="auto">
                    <a:xfrm>
                      <a:off x="0" y="0"/>
                      <a:ext cx="2002229" cy="260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330BE"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037" cy="25812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09" t="13953" b="7268"/>
                    <a:stretch/>
                  </pic:blipFill>
                  <pic:spPr bwMode="auto">
                    <a:xfrm>
                      <a:off x="0" y="0"/>
                      <a:ext cx="2304268" cy="25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30BE" w:rsidRPr="002B37FA" w:rsidRDefault="004330BE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Грибкова Карина, </w:t>
      </w:r>
      <w:r w:rsidR="00A75E18"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t>лет                     Быков Артем,</w:t>
      </w:r>
      <w:r w:rsidR="00A75E18"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</w:t>
      </w:r>
    </w:p>
    <w:p w:rsidR="004330BE" w:rsidRPr="002B37FA" w:rsidRDefault="004330BE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0BE" w:rsidRPr="002B37FA" w:rsidRDefault="004330BE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30BE" w:rsidRPr="002B37FA" w:rsidRDefault="004330BE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3E3" w:rsidRPr="002B37FA" w:rsidRDefault="00B00000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616200"/>
            <wp:effectExtent l="0" t="0" r="0" b="0"/>
            <wp:docPr id="7" name="Рисунок 7" descr="C:\Users\Хозяин\Pictures\работы уч-ся\декоративная лепка\фото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Pictures\работы уч-ся\декоративная лепка\фото2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7C1"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6309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15" cy="263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0BE" w:rsidRPr="002B37FA" w:rsidRDefault="004330BE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Иванушко Ксения, </w:t>
      </w:r>
      <w:r w:rsidR="00A75E18"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t>лет</w:t>
      </w:r>
      <w:r w:rsidR="00DD746D"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t>Тонкая Анастасия, 10лет</w:t>
      </w:r>
    </w:p>
    <w:p w:rsidR="00E657C1" w:rsidRPr="002B37FA" w:rsidRDefault="00E657C1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029F" w:rsidRPr="002B37FA" w:rsidRDefault="00E657C1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05164"/>
            <wp:effectExtent l="0" t="0" r="0" b="5080"/>
            <wp:docPr id="8" name="Рисунок 8" descr="C:\Users\Хозяин\Pictures\работы уч-ся\декоративная лепка\фото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Pictures\работы уч-ся\декоративная лепка\фото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31" r="5078"/>
                    <a:stretch/>
                  </pic:blipFill>
                  <pic:spPr bwMode="auto">
                    <a:xfrm>
                      <a:off x="0" y="0"/>
                      <a:ext cx="2457450" cy="18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480" cy="16764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46D" w:rsidRPr="002B37FA" w:rsidRDefault="00DD746D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noProof/>
          <w:sz w:val="28"/>
          <w:szCs w:val="28"/>
          <w:lang w:eastAsia="ru-RU"/>
        </w:rPr>
        <w:t>Третьякова Дарья, 9лет                      Целобанова Карина, 10 лет</w:t>
      </w:r>
    </w:p>
    <w:p w:rsidR="00DA5F76" w:rsidRPr="002B37FA" w:rsidRDefault="00DA5F76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7FA">
        <w:rPr>
          <w:rFonts w:ascii="Times New Roman" w:hAnsi="Times New Roman" w:cs="Times New Roman"/>
          <w:sz w:val="28"/>
          <w:szCs w:val="28"/>
        </w:rPr>
        <w:t xml:space="preserve">Так, любой предмет имеет объем, и воспринимается ребенком со всех сторон. На основе восприятия предмета в сознании ребенка формируется образ. Во время лепки, исходя из знаний реальной действительности, ребенок </w:t>
      </w:r>
      <w:r w:rsidRPr="002B37FA">
        <w:rPr>
          <w:rFonts w:ascii="Times New Roman" w:hAnsi="Times New Roman" w:cs="Times New Roman"/>
          <w:sz w:val="28"/>
          <w:szCs w:val="28"/>
        </w:rPr>
        <w:lastRenderedPageBreak/>
        <w:t>изображает все стороны предмета, не одну, как в рисовании или аппликации. Следовательно, ему не приходится прибегать к условному изображению, что необходимо в других видах изобразительной деятельности. К</w:t>
      </w:r>
      <w:r w:rsidR="00E657C1" w:rsidRPr="002B37FA">
        <w:rPr>
          <w:rFonts w:ascii="Times New Roman" w:hAnsi="Times New Roman" w:cs="Times New Roman"/>
          <w:sz w:val="28"/>
          <w:szCs w:val="28"/>
        </w:rPr>
        <w:t>роме того, лепка в большей мере</w:t>
      </w:r>
      <w:r w:rsidRPr="002B37FA">
        <w:rPr>
          <w:rFonts w:ascii="Times New Roman" w:hAnsi="Times New Roman" w:cs="Times New Roman"/>
          <w:sz w:val="28"/>
          <w:szCs w:val="28"/>
        </w:rPr>
        <w:t xml:space="preserve">, чем рисование или аппликация, развивает и совершенствует природное чувство осязания обеих рук, активное действие которых ведет к более точной передаче формы. </w:t>
      </w:r>
    </w:p>
    <w:p w:rsidR="00B00000" w:rsidRPr="002B37FA" w:rsidRDefault="00B00000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000" w:rsidRPr="002B37FA" w:rsidRDefault="00B00000" w:rsidP="002B37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000" w:rsidRPr="004D57BC" w:rsidRDefault="00D82466" w:rsidP="004D57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57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Литература:</w:t>
      </w:r>
      <w:bookmarkStart w:id="0" w:name="_GoBack"/>
      <w:bookmarkEnd w:id="0"/>
    </w:p>
    <w:p w:rsidR="004D57BC" w:rsidRPr="004D57BC" w:rsidRDefault="004D57BC" w:rsidP="004D57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57BC">
        <w:rPr>
          <w:rFonts w:ascii="Times New Roman" w:hAnsi="Times New Roman" w:cs="Times New Roman"/>
          <w:sz w:val="28"/>
          <w:szCs w:val="28"/>
        </w:rPr>
        <w:t>Алехин А.Д. Изобразительное искусство. Художник. Педагог. Школа: Книга для учителя. - М.: Просвещение, 1998.</w:t>
      </w:r>
    </w:p>
    <w:p w:rsidR="004D57BC" w:rsidRPr="004D57BC" w:rsidRDefault="004D57BC" w:rsidP="00BA4A4A">
      <w:pPr>
        <w:spacing w:before="100" w:beforeAutospacing="1" w:after="100" w:afterAutospacing="1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57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Косминская В.Б. и др. Теория и методика изобразительной деятельности в детском саду: Учеб. Пособие для студентов </w:t>
      </w:r>
      <w:proofErr w:type="spellStart"/>
      <w:r w:rsidRPr="004D57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</w:t>
      </w:r>
      <w:proofErr w:type="spellEnd"/>
      <w:r w:rsidRPr="004D57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4D57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ин-тов</w:t>
      </w:r>
      <w:proofErr w:type="spellEnd"/>
      <w:r w:rsidRPr="004D57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В.Б.Косминская, Е.И.Васильева, </w:t>
      </w:r>
      <w:proofErr w:type="spellStart"/>
      <w:r w:rsidRPr="004D57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Н.Б.Халезова</w:t>
      </w:r>
      <w:proofErr w:type="spellEnd"/>
      <w:r w:rsidRPr="004D57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</w:t>
      </w:r>
      <w:r w:rsidRPr="004D57B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–– М.: Просвещение, 1977. - 253с.</w:t>
      </w:r>
    </w:p>
    <w:p w:rsidR="004D57BC" w:rsidRPr="004D57BC" w:rsidRDefault="004D57BC" w:rsidP="004D57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57BC">
        <w:rPr>
          <w:rFonts w:ascii="Times New Roman" w:hAnsi="Times New Roman" w:cs="Times New Roman"/>
          <w:sz w:val="28"/>
          <w:szCs w:val="28"/>
        </w:rPr>
        <w:t>Мелик-Пашаев А.А. Педагогика искусства и творческие способности. - М.: Просвещение, 2004.</w:t>
      </w:r>
    </w:p>
    <w:p w:rsidR="004D57BC" w:rsidRPr="004D57BC" w:rsidRDefault="004D57BC" w:rsidP="004D57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D57BC" w:rsidRPr="004D57BC" w:rsidSect="002A6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24C90"/>
    <w:multiLevelType w:val="hybridMultilevel"/>
    <w:tmpl w:val="9D4CE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C65BB"/>
    <w:multiLevelType w:val="hybridMultilevel"/>
    <w:tmpl w:val="FCA87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DE16BC"/>
    <w:multiLevelType w:val="hybridMultilevel"/>
    <w:tmpl w:val="D504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A5F76"/>
    <w:rsid w:val="001643F3"/>
    <w:rsid w:val="002A6ECD"/>
    <w:rsid w:val="002B37FA"/>
    <w:rsid w:val="004330BE"/>
    <w:rsid w:val="004C029F"/>
    <w:rsid w:val="004D57BC"/>
    <w:rsid w:val="008C6650"/>
    <w:rsid w:val="0091258B"/>
    <w:rsid w:val="00A75E18"/>
    <w:rsid w:val="00AC24CF"/>
    <w:rsid w:val="00AC32EF"/>
    <w:rsid w:val="00B00000"/>
    <w:rsid w:val="00BA4A4A"/>
    <w:rsid w:val="00D82466"/>
    <w:rsid w:val="00DA5F76"/>
    <w:rsid w:val="00DD746D"/>
    <w:rsid w:val="00E657C1"/>
    <w:rsid w:val="00EF6270"/>
    <w:rsid w:val="00F55ECC"/>
    <w:rsid w:val="00F8103D"/>
    <w:rsid w:val="00F90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ECD"/>
  </w:style>
  <w:style w:type="paragraph" w:styleId="2">
    <w:name w:val="heading 2"/>
    <w:basedOn w:val="a"/>
    <w:link w:val="20"/>
    <w:uiPriority w:val="9"/>
    <w:qFormat/>
    <w:rsid w:val="004D57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2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7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User</cp:lastModifiedBy>
  <cp:revision>2</cp:revision>
  <dcterms:created xsi:type="dcterms:W3CDTF">2018-05-10T07:24:00Z</dcterms:created>
  <dcterms:modified xsi:type="dcterms:W3CDTF">2018-05-10T07:24:00Z</dcterms:modified>
</cp:coreProperties>
</file>